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4E0" w:rsidRPr="003328AB" w:rsidRDefault="001254E0" w:rsidP="001254E0">
      <w:pPr>
        <w:ind w:leftChars="472" w:left="31680"/>
        <w:jc w:val="center"/>
        <w:rPr>
          <w:rFonts w:ascii="宋体"/>
          <w:b/>
          <w:sz w:val="32"/>
          <w:szCs w:val="21"/>
        </w:rPr>
      </w:pPr>
      <w:r w:rsidRPr="003328AB">
        <w:rPr>
          <w:rFonts w:ascii="宋体" w:hAnsi="宋体" w:hint="eastAsia"/>
          <w:b/>
          <w:sz w:val="32"/>
          <w:szCs w:val="21"/>
        </w:rPr>
        <w:t>学前儿童家庭教育试题库</w:t>
      </w:r>
      <w:r>
        <w:rPr>
          <w:rFonts w:ascii="宋体" w:hAnsi="宋体" w:hint="eastAsia"/>
          <w:b/>
          <w:sz w:val="32"/>
          <w:szCs w:val="21"/>
        </w:rPr>
        <w:t>答案</w:t>
      </w:r>
    </w:p>
    <w:p w:rsidR="001254E0" w:rsidRPr="00E664DC" w:rsidRDefault="001254E0" w:rsidP="00B34FF2">
      <w:pPr>
        <w:spacing w:line="360" w:lineRule="auto"/>
        <w:jc w:val="left"/>
        <w:rPr>
          <w:rFonts w:ascii="宋体"/>
          <w:b/>
          <w:szCs w:val="21"/>
        </w:rPr>
      </w:pPr>
    </w:p>
    <w:p w:rsidR="001254E0" w:rsidRPr="00B34FF2" w:rsidRDefault="001254E0" w:rsidP="00B34FF2">
      <w:pPr>
        <w:spacing w:line="360" w:lineRule="auto"/>
        <w:jc w:val="left"/>
        <w:rPr>
          <w:rFonts w:ascii="宋体"/>
          <w:b/>
          <w:szCs w:val="21"/>
        </w:rPr>
      </w:pPr>
      <w:r w:rsidRPr="00B34FF2">
        <w:rPr>
          <w:rFonts w:ascii="宋体" w:hAnsi="宋体" w:hint="eastAsia"/>
          <w:b/>
          <w:szCs w:val="21"/>
        </w:rPr>
        <w:t>一、单项选择题</w:t>
      </w:r>
    </w:p>
    <w:p w:rsidR="001254E0" w:rsidRDefault="001254E0" w:rsidP="00B34FF2">
      <w:pPr>
        <w:spacing w:line="360" w:lineRule="auto"/>
        <w:jc w:val="left"/>
        <w:rPr>
          <w:rFonts w:ascii="宋体"/>
          <w:szCs w:val="21"/>
        </w:rPr>
      </w:pPr>
      <w:r>
        <w:rPr>
          <w:rFonts w:ascii="宋体" w:hAnsi="宋体"/>
          <w:szCs w:val="21"/>
        </w:rPr>
        <w:t>1. B    2.C    3.</w:t>
      </w:r>
      <w:r>
        <w:rPr>
          <w:rFonts w:ascii="宋体" w:hAnsi="宋体" w:hint="eastAsia"/>
          <w:szCs w:val="21"/>
        </w:rPr>
        <w:t>Ａ</w:t>
      </w:r>
      <w:r>
        <w:rPr>
          <w:rFonts w:ascii="宋体" w:hAnsi="宋体"/>
          <w:szCs w:val="21"/>
        </w:rPr>
        <w:t xml:space="preserve">    4.D    5.A    6.C    7.A    8.B    9.C    10.D</w:t>
      </w:r>
    </w:p>
    <w:p w:rsidR="001254E0" w:rsidRDefault="001254E0" w:rsidP="00B34FF2">
      <w:pPr>
        <w:spacing w:line="360" w:lineRule="auto"/>
        <w:jc w:val="left"/>
        <w:rPr>
          <w:rFonts w:ascii="宋体"/>
          <w:szCs w:val="21"/>
        </w:rPr>
      </w:pPr>
      <w:r>
        <w:rPr>
          <w:rFonts w:ascii="宋体" w:hAnsi="宋体"/>
          <w:szCs w:val="21"/>
        </w:rPr>
        <w:t>11.D    12.A    13.D    14.A    15.C    16.A    17.C    18.A    19.C    20.C</w:t>
      </w:r>
    </w:p>
    <w:p w:rsidR="001254E0" w:rsidRDefault="001254E0" w:rsidP="00B34FF2">
      <w:pPr>
        <w:spacing w:line="360" w:lineRule="auto"/>
        <w:jc w:val="left"/>
        <w:rPr>
          <w:rFonts w:ascii="宋体"/>
          <w:szCs w:val="21"/>
        </w:rPr>
      </w:pPr>
      <w:r>
        <w:rPr>
          <w:rFonts w:ascii="宋体" w:hAnsi="宋体"/>
          <w:szCs w:val="21"/>
        </w:rPr>
        <w:t>21.D    22.C    23.B    24.A    25.A</w:t>
      </w:r>
    </w:p>
    <w:p w:rsidR="001254E0" w:rsidRDefault="001254E0" w:rsidP="00B34FF2">
      <w:pPr>
        <w:spacing w:line="360" w:lineRule="auto"/>
        <w:jc w:val="left"/>
        <w:rPr>
          <w:rFonts w:ascii="宋体"/>
          <w:szCs w:val="21"/>
        </w:rPr>
      </w:pPr>
      <w:r>
        <w:rPr>
          <w:rFonts w:ascii="宋体" w:hAnsi="宋体"/>
          <w:szCs w:val="21"/>
        </w:rPr>
        <w:t>26.A</w:t>
      </w:r>
      <w:r>
        <w:rPr>
          <w:rFonts w:ascii="宋体" w:hAnsi="宋体" w:hint="eastAsia"/>
          <w:szCs w:val="21"/>
        </w:rPr>
        <w:t xml:space="preserve">　　</w:t>
      </w:r>
      <w:r>
        <w:rPr>
          <w:rFonts w:ascii="宋体" w:hAnsi="宋体"/>
          <w:szCs w:val="21"/>
        </w:rPr>
        <w:t>27.D    28.C</w:t>
      </w:r>
      <w:r w:rsidRPr="00BF6E58">
        <w:rPr>
          <w:rFonts w:ascii="宋体" w:hAnsi="宋体"/>
          <w:szCs w:val="21"/>
        </w:rPr>
        <w:t xml:space="preserve"> </w:t>
      </w:r>
      <w:r>
        <w:rPr>
          <w:rFonts w:ascii="宋体" w:hAnsi="宋体"/>
          <w:szCs w:val="21"/>
        </w:rPr>
        <w:t xml:space="preserve">    29.D    30.C    31.B    32.A    33.D    34.A    35.D</w:t>
      </w:r>
    </w:p>
    <w:p w:rsidR="001254E0" w:rsidRDefault="001254E0" w:rsidP="00B34FF2">
      <w:pPr>
        <w:spacing w:line="360" w:lineRule="auto"/>
        <w:jc w:val="left"/>
        <w:rPr>
          <w:rFonts w:ascii="宋体"/>
          <w:szCs w:val="21"/>
        </w:rPr>
      </w:pPr>
      <w:r>
        <w:rPr>
          <w:rFonts w:ascii="宋体" w:hAnsi="宋体"/>
          <w:szCs w:val="21"/>
        </w:rPr>
        <w:t>36.A    37.B    38.B    39.A    40.B    41.D    42.D    43.A    44.C    45.B</w:t>
      </w:r>
    </w:p>
    <w:p w:rsidR="001254E0" w:rsidRDefault="001254E0" w:rsidP="00B34FF2">
      <w:pPr>
        <w:spacing w:line="360" w:lineRule="auto"/>
        <w:jc w:val="left"/>
        <w:rPr>
          <w:rFonts w:ascii="宋体"/>
          <w:szCs w:val="21"/>
        </w:rPr>
      </w:pPr>
      <w:r>
        <w:rPr>
          <w:rFonts w:ascii="宋体" w:hAnsi="宋体"/>
          <w:szCs w:val="21"/>
        </w:rPr>
        <w:t>46.A    47.D    48.A    49.D    50.B</w:t>
      </w:r>
    </w:p>
    <w:p w:rsidR="001254E0" w:rsidRDefault="001254E0" w:rsidP="00B34FF2">
      <w:pPr>
        <w:spacing w:line="360" w:lineRule="auto"/>
        <w:jc w:val="left"/>
        <w:rPr>
          <w:rFonts w:ascii="宋体"/>
          <w:szCs w:val="21"/>
        </w:rPr>
      </w:pPr>
      <w:r>
        <w:rPr>
          <w:rFonts w:ascii="宋体" w:hAnsi="宋体"/>
          <w:szCs w:val="21"/>
        </w:rPr>
        <w:t>51. C   52.D    53.</w:t>
      </w:r>
      <w:r>
        <w:rPr>
          <w:rFonts w:ascii="宋体" w:hAnsi="宋体" w:hint="eastAsia"/>
          <w:szCs w:val="21"/>
        </w:rPr>
        <w:t>Ａ</w:t>
      </w:r>
      <w:r>
        <w:rPr>
          <w:rFonts w:ascii="宋体" w:hAnsi="宋体"/>
          <w:szCs w:val="21"/>
        </w:rPr>
        <w:t xml:space="preserve">    54.B    55.A    56.D    57.D   58.D   59.B    60.B</w:t>
      </w:r>
    </w:p>
    <w:p w:rsidR="001254E0" w:rsidRPr="00BF6E58" w:rsidRDefault="001254E0" w:rsidP="00B34FF2">
      <w:pPr>
        <w:spacing w:line="360" w:lineRule="auto"/>
        <w:jc w:val="left"/>
        <w:rPr>
          <w:rFonts w:ascii="宋体"/>
          <w:szCs w:val="21"/>
        </w:rPr>
      </w:pPr>
      <w:r>
        <w:rPr>
          <w:rFonts w:ascii="宋体" w:hAnsi="宋体"/>
          <w:szCs w:val="21"/>
        </w:rPr>
        <w:t>61.D    62.A    63.A    64.B    65.C    66.A    67.B    68.C    69.D    70.A</w:t>
      </w:r>
    </w:p>
    <w:p w:rsidR="001254E0" w:rsidRDefault="001254E0" w:rsidP="00B34FF2">
      <w:pPr>
        <w:spacing w:line="360" w:lineRule="auto"/>
        <w:jc w:val="left"/>
        <w:rPr>
          <w:rFonts w:ascii="宋体"/>
          <w:szCs w:val="21"/>
        </w:rPr>
      </w:pPr>
      <w:r>
        <w:rPr>
          <w:rFonts w:ascii="宋体" w:hAnsi="宋体"/>
          <w:szCs w:val="21"/>
        </w:rPr>
        <w:t>71.C    72.B    73.A    74.D    75.</w:t>
      </w:r>
      <w:r>
        <w:rPr>
          <w:rFonts w:ascii="宋体" w:hAnsi="宋体" w:hint="eastAsia"/>
          <w:szCs w:val="21"/>
        </w:rPr>
        <w:t>Ｂ</w:t>
      </w:r>
    </w:p>
    <w:p w:rsidR="001254E0" w:rsidRDefault="001254E0" w:rsidP="00B34FF2">
      <w:pPr>
        <w:spacing w:line="360" w:lineRule="auto"/>
        <w:jc w:val="left"/>
        <w:rPr>
          <w:rFonts w:ascii="宋体"/>
          <w:szCs w:val="21"/>
        </w:rPr>
      </w:pPr>
      <w:r>
        <w:rPr>
          <w:rFonts w:ascii="宋体" w:hAnsi="宋体"/>
          <w:szCs w:val="21"/>
        </w:rPr>
        <w:t>76</w:t>
      </w:r>
      <w:r>
        <w:rPr>
          <w:rFonts w:ascii="宋体"/>
          <w:szCs w:val="21"/>
        </w:rPr>
        <w:t>.</w:t>
      </w:r>
      <w:r>
        <w:rPr>
          <w:rFonts w:ascii="宋体" w:hAnsi="宋体"/>
          <w:b/>
          <w:szCs w:val="21"/>
        </w:rPr>
        <w:t>B</w:t>
      </w:r>
      <w:r>
        <w:rPr>
          <w:rFonts w:ascii="宋体" w:hAnsi="宋体" w:hint="eastAsia"/>
          <w:szCs w:val="21"/>
        </w:rPr>
        <w:t xml:space="preserve">　　</w:t>
      </w:r>
      <w:r>
        <w:rPr>
          <w:rFonts w:ascii="宋体" w:hAnsi="宋体"/>
          <w:szCs w:val="21"/>
        </w:rPr>
        <w:t>77.A    78.C</w:t>
      </w:r>
      <w:r w:rsidRPr="00BF6E58">
        <w:rPr>
          <w:rFonts w:ascii="宋体" w:hAnsi="宋体"/>
          <w:szCs w:val="21"/>
        </w:rPr>
        <w:t xml:space="preserve"> </w:t>
      </w:r>
      <w:r>
        <w:rPr>
          <w:rFonts w:ascii="宋体" w:hAnsi="宋体"/>
          <w:szCs w:val="21"/>
        </w:rPr>
        <w:t xml:space="preserve">    79.D    80.D    81.C    82.B    83.D    84.A    85.C</w:t>
      </w:r>
    </w:p>
    <w:p w:rsidR="001254E0" w:rsidRDefault="001254E0" w:rsidP="00B34FF2">
      <w:pPr>
        <w:spacing w:line="360" w:lineRule="auto"/>
        <w:jc w:val="left"/>
        <w:rPr>
          <w:rFonts w:ascii="宋体"/>
          <w:szCs w:val="21"/>
        </w:rPr>
      </w:pPr>
      <w:r>
        <w:rPr>
          <w:rFonts w:ascii="宋体" w:hAnsi="宋体"/>
          <w:szCs w:val="21"/>
        </w:rPr>
        <w:t>86.B    87.A    88.C    89.D    90.C    91.A    92.B    93.A    94.D    95.B</w:t>
      </w:r>
    </w:p>
    <w:p w:rsidR="001254E0" w:rsidRDefault="001254E0" w:rsidP="00B34FF2">
      <w:pPr>
        <w:spacing w:line="360" w:lineRule="auto"/>
        <w:jc w:val="left"/>
        <w:rPr>
          <w:rFonts w:ascii="宋体"/>
          <w:szCs w:val="21"/>
        </w:rPr>
      </w:pPr>
      <w:r>
        <w:rPr>
          <w:rFonts w:ascii="宋体" w:hAnsi="宋体"/>
          <w:szCs w:val="21"/>
        </w:rPr>
        <w:t>96.C    97.C    98.A    99.D    100.A</w:t>
      </w:r>
    </w:p>
    <w:p w:rsidR="001254E0" w:rsidRDefault="001254E0" w:rsidP="00B34FF2">
      <w:pPr>
        <w:spacing w:line="360" w:lineRule="auto"/>
        <w:jc w:val="left"/>
        <w:rPr>
          <w:rFonts w:ascii="宋体"/>
          <w:szCs w:val="21"/>
        </w:rPr>
      </w:pPr>
      <w:r>
        <w:rPr>
          <w:rFonts w:ascii="宋体" w:hAnsi="宋体"/>
          <w:szCs w:val="21"/>
        </w:rPr>
        <w:t>101. B    102.C    103.</w:t>
      </w:r>
      <w:r>
        <w:rPr>
          <w:rFonts w:ascii="宋体" w:hAnsi="宋体" w:hint="eastAsia"/>
          <w:szCs w:val="21"/>
        </w:rPr>
        <w:t>Ａ</w:t>
      </w:r>
      <w:r>
        <w:rPr>
          <w:rFonts w:ascii="宋体" w:hAnsi="宋体"/>
          <w:szCs w:val="21"/>
        </w:rPr>
        <w:t xml:space="preserve">    104.A    105.D    106.A   107.B    108.A    109.B    110.D    111.B    112.A    113.C    114.A    115.B    116.C    117.B    118.C    119.A    120.B   121.C    122.D    123.A    124.B    125.C</w:t>
      </w:r>
    </w:p>
    <w:p w:rsidR="001254E0" w:rsidRPr="00B34FF2" w:rsidRDefault="001254E0" w:rsidP="00B34FF2">
      <w:pPr>
        <w:spacing w:line="360" w:lineRule="auto"/>
        <w:jc w:val="left"/>
        <w:rPr>
          <w:rFonts w:ascii="宋体"/>
          <w:szCs w:val="21"/>
        </w:rPr>
      </w:pPr>
    </w:p>
    <w:p w:rsidR="001254E0" w:rsidRPr="00B34FF2" w:rsidRDefault="001254E0" w:rsidP="00B34FF2">
      <w:pPr>
        <w:spacing w:line="360" w:lineRule="auto"/>
        <w:jc w:val="left"/>
        <w:rPr>
          <w:rFonts w:ascii="宋体"/>
          <w:b/>
          <w:szCs w:val="21"/>
        </w:rPr>
      </w:pPr>
      <w:r w:rsidRPr="00B34FF2">
        <w:rPr>
          <w:rFonts w:ascii="宋体" w:hAnsi="宋体" w:hint="eastAsia"/>
          <w:b/>
          <w:szCs w:val="21"/>
        </w:rPr>
        <w:t>二、名词解释题（每小题</w:t>
      </w:r>
      <w:r w:rsidRPr="00B34FF2">
        <w:rPr>
          <w:rFonts w:ascii="宋体" w:hAnsi="宋体"/>
          <w:b/>
          <w:szCs w:val="21"/>
        </w:rPr>
        <w:t>3</w:t>
      </w:r>
      <w:r w:rsidRPr="00B34FF2">
        <w:rPr>
          <w:rFonts w:ascii="宋体" w:hAnsi="宋体" w:hint="eastAsia"/>
          <w:b/>
          <w:szCs w:val="21"/>
        </w:rPr>
        <w:t>分）</w:t>
      </w:r>
    </w:p>
    <w:p w:rsidR="001254E0" w:rsidRDefault="001254E0" w:rsidP="00B34FF2">
      <w:pPr>
        <w:spacing w:line="360" w:lineRule="auto"/>
        <w:jc w:val="left"/>
        <w:rPr>
          <w:rFonts w:ascii="宋体"/>
          <w:szCs w:val="21"/>
        </w:rPr>
      </w:pPr>
      <w:r>
        <w:rPr>
          <w:rFonts w:ascii="宋体" w:hAnsi="宋体"/>
          <w:szCs w:val="21"/>
        </w:rPr>
        <w:t xml:space="preserve">1. </w:t>
      </w:r>
      <w:r>
        <w:rPr>
          <w:rFonts w:ascii="宋体" w:hAnsi="宋体" w:hint="eastAsia"/>
          <w:szCs w:val="21"/>
        </w:rPr>
        <w:t>家庭结构指家庭成员的构成（</w:t>
      </w:r>
      <w:r>
        <w:rPr>
          <w:rFonts w:ascii="宋体" w:hAnsi="宋体"/>
          <w:szCs w:val="21"/>
        </w:rPr>
        <w:t>1</w:t>
      </w:r>
      <w:r>
        <w:rPr>
          <w:rFonts w:ascii="宋体" w:hAnsi="宋体" w:hint="eastAsia"/>
          <w:szCs w:val="21"/>
        </w:rPr>
        <w:t>分）及其相互作用、相互影响的状态（</w:t>
      </w:r>
      <w:r>
        <w:rPr>
          <w:rFonts w:ascii="宋体" w:hAnsi="宋体"/>
          <w:szCs w:val="21"/>
        </w:rPr>
        <w:t>1</w:t>
      </w:r>
      <w:r>
        <w:rPr>
          <w:rFonts w:ascii="宋体" w:hAnsi="宋体" w:hint="eastAsia"/>
          <w:szCs w:val="21"/>
        </w:rPr>
        <w:t>分），以及由这</w:t>
      </w:r>
    </w:p>
    <w:p w:rsidR="001254E0" w:rsidRDefault="001254E0" w:rsidP="00B34FF2">
      <w:pPr>
        <w:spacing w:line="360" w:lineRule="auto"/>
        <w:jc w:val="left"/>
        <w:rPr>
          <w:rFonts w:ascii="宋体"/>
          <w:szCs w:val="21"/>
        </w:rPr>
      </w:pPr>
      <w:r>
        <w:rPr>
          <w:rFonts w:ascii="宋体" w:hAnsi="宋体"/>
          <w:szCs w:val="21"/>
        </w:rPr>
        <w:t xml:space="preserve">    </w:t>
      </w:r>
      <w:r>
        <w:rPr>
          <w:rFonts w:ascii="宋体" w:hAnsi="宋体" w:hint="eastAsia"/>
          <w:szCs w:val="21"/>
        </w:rPr>
        <w:t>种状态形成的相对稳定的联系模式（</w:t>
      </w:r>
      <w:r>
        <w:rPr>
          <w:rFonts w:ascii="宋体" w:hAnsi="宋体"/>
          <w:szCs w:val="21"/>
        </w:rPr>
        <w:t>1</w:t>
      </w: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 xml:space="preserve">2. </w:t>
      </w:r>
      <w:r>
        <w:rPr>
          <w:rFonts w:ascii="宋体" w:hAnsi="宋体" w:hint="eastAsia"/>
          <w:szCs w:val="21"/>
        </w:rPr>
        <w:t>家庭教育是指在家庭生活中（</w:t>
      </w:r>
      <w:r>
        <w:rPr>
          <w:rFonts w:ascii="宋体" w:hAnsi="宋体"/>
          <w:szCs w:val="21"/>
        </w:rPr>
        <w:t>1</w:t>
      </w:r>
      <w:r>
        <w:rPr>
          <w:rFonts w:ascii="宋体" w:hAnsi="宋体" w:hint="eastAsia"/>
          <w:szCs w:val="21"/>
        </w:rPr>
        <w:t>分），由家长即由家庭里的长者（其中主要是父母）（</w:t>
      </w:r>
      <w:r>
        <w:rPr>
          <w:rFonts w:ascii="宋体" w:hAnsi="宋体"/>
          <w:szCs w:val="21"/>
        </w:rPr>
        <w:t>1</w:t>
      </w:r>
    </w:p>
    <w:p w:rsidR="001254E0" w:rsidRDefault="001254E0" w:rsidP="00B34FF2">
      <w:pPr>
        <w:spacing w:line="360" w:lineRule="auto"/>
        <w:jc w:val="left"/>
        <w:rPr>
          <w:rFonts w:ascii="宋体"/>
          <w:szCs w:val="21"/>
        </w:rPr>
      </w:pPr>
      <w:r>
        <w:rPr>
          <w:rFonts w:ascii="宋体" w:hAnsi="宋体"/>
          <w:szCs w:val="21"/>
        </w:rPr>
        <w:t xml:space="preserve">    </w:t>
      </w:r>
      <w:r>
        <w:rPr>
          <w:rFonts w:ascii="宋体" w:hAnsi="宋体" w:hint="eastAsia"/>
          <w:szCs w:val="21"/>
        </w:rPr>
        <w:t>分）对其子女及其他年幼者实施的教育和影响（</w:t>
      </w:r>
      <w:r>
        <w:rPr>
          <w:rFonts w:ascii="宋体" w:hAnsi="宋体"/>
          <w:szCs w:val="21"/>
        </w:rPr>
        <w:t>1</w:t>
      </w: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 xml:space="preserve">3. </w:t>
      </w:r>
      <w:r>
        <w:rPr>
          <w:rFonts w:ascii="宋体" w:hAnsi="宋体" w:hint="eastAsia"/>
          <w:szCs w:val="21"/>
        </w:rPr>
        <w:t>家长教育观念是指家长在怎样教育子女的问题上所形成的比较稳定的价值标准和认识</w:t>
      </w:r>
    </w:p>
    <w:p w:rsidR="001254E0" w:rsidRDefault="001254E0" w:rsidP="00B34FF2">
      <w:pPr>
        <w:spacing w:line="360" w:lineRule="auto"/>
        <w:jc w:val="left"/>
        <w:rPr>
          <w:rFonts w:ascii="宋体"/>
          <w:szCs w:val="21"/>
        </w:rPr>
      </w:pPr>
      <w:r>
        <w:rPr>
          <w:rFonts w:ascii="宋体" w:hAnsi="宋体"/>
          <w:szCs w:val="21"/>
        </w:rPr>
        <w:t xml:space="preserve">   </w:t>
      </w:r>
      <w:r>
        <w:rPr>
          <w:rFonts w:ascii="宋体" w:hAnsi="宋体" w:hint="eastAsia"/>
          <w:szCs w:val="21"/>
        </w:rPr>
        <w:t>（</w:t>
      </w:r>
      <w:r>
        <w:rPr>
          <w:rFonts w:ascii="宋体" w:hAnsi="宋体"/>
          <w:szCs w:val="21"/>
        </w:rPr>
        <w:t>2</w:t>
      </w:r>
      <w:r>
        <w:rPr>
          <w:rFonts w:ascii="宋体" w:hAnsi="宋体" w:hint="eastAsia"/>
          <w:szCs w:val="21"/>
        </w:rPr>
        <w:t>分）。它规定着家长对子女教育的态度和行为（</w:t>
      </w:r>
      <w:r>
        <w:rPr>
          <w:rFonts w:ascii="宋体" w:hAnsi="宋体"/>
          <w:szCs w:val="21"/>
        </w:rPr>
        <w:t>1</w:t>
      </w: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 xml:space="preserve">4. </w:t>
      </w:r>
      <w:r>
        <w:rPr>
          <w:rFonts w:ascii="宋体" w:hAnsi="宋体" w:hint="eastAsia"/>
          <w:szCs w:val="21"/>
        </w:rPr>
        <w:t>间接暗示，即父母借助于一定的行为或其他媒介（</w:t>
      </w:r>
      <w:r>
        <w:rPr>
          <w:rFonts w:ascii="宋体" w:hAnsi="宋体"/>
          <w:szCs w:val="21"/>
        </w:rPr>
        <w:t>1</w:t>
      </w:r>
      <w:r>
        <w:rPr>
          <w:rFonts w:ascii="宋体" w:hAnsi="宋体" w:hint="eastAsia"/>
          <w:szCs w:val="21"/>
        </w:rPr>
        <w:t>分），将自己的意图、对幼儿的要</w:t>
      </w:r>
    </w:p>
    <w:p w:rsidR="001254E0" w:rsidRDefault="001254E0" w:rsidP="00B34FF2">
      <w:pPr>
        <w:spacing w:line="360" w:lineRule="auto"/>
        <w:jc w:val="left"/>
        <w:rPr>
          <w:rFonts w:ascii="宋体"/>
          <w:szCs w:val="21"/>
        </w:rPr>
      </w:pPr>
      <w:r>
        <w:rPr>
          <w:rFonts w:ascii="宋体" w:hAnsi="宋体"/>
          <w:szCs w:val="21"/>
        </w:rPr>
        <w:t xml:space="preserve">    </w:t>
      </w:r>
      <w:r>
        <w:rPr>
          <w:rFonts w:ascii="宋体" w:hAnsi="宋体" w:hint="eastAsia"/>
          <w:szCs w:val="21"/>
        </w:rPr>
        <w:t>求与期望间接的提供给幼儿（</w:t>
      </w:r>
      <w:r>
        <w:rPr>
          <w:rFonts w:ascii="宋体" w:hAnsi="宋体"/>
          <w:szCs w:val="21"/>
        </w:rPr>
        <w:t>1</w:t>
      </w:r>
      <w:r>
        <w:rPr>
          <w:rFonts w:ascii="宋体" w:hAnsi="宋体" w:hint="eastAsia"/>
          <w:szCs w:val="21"/>
        </w:rPr>
        <w:t>分），使幼儿迅速而无意识的加以接受（</w:t>
      </w:r>
      <w:r>
        <w:rPr>
          <w:rFonts w:ascii="宋体" w:hAnsi="宋体"/>
          <w:szCs w:val="21"/>
        </w:rPr>
        <w:t>1</w:t>
      </w: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 xml:space="preserve">5. </w:t>
      </w:r>
      <w:r>
        <w:rPr>
          <w:rFonts w:ascii="宋体" w:hAnsi="宋体" w:hint="eastAsia"/>
          <w:szCs w:val="21"/>
        </w:rPr>
        <w:t>胎教是指妊娠期间，在外环境上、母亲自身的精神情绪上对胎儿生长发育施加影响（</w:t>
      </w:r>
      <w:r>
        <w:rPr>
          <w:rFonts w:ascii="宋体" w:hAnsi="宋体"/>
          <w:szCs w:val="21"/>
        </w:rPr>
        <w:t>2</w:t>
      </w:r>
    </w:p>
    <w:p w:rsidR="001254E0" w:rsidRDefault="001254E0" w:rsidP="00B34FF2">
      <w:pPr>
        <w:spacing w:line="360" w:lineRule="auto"/>
        <w:ind w:firstLine="405"/>
        <w:jc w:val="left"/>
        <w:rPr>
          <w:rFonts w:ascii="宋体"/>
          <w:szCs w:val="21"/>
        </w:rPr>
      </w:pPr>
      <w:r>
        <w:rPr>
          <w:rFonts w:ascii="宋体" w:hAnsi="宋体" w:hint="eastAsia"/>
          <w:szCs w:val="21"/>
        </w:rPr>
        <w:t>分），试图通过这两方面的因素，促进胎儿身体与智力方面的良好发育（</w:t>
      </w:r>
      <w:r>
        <w:rPr>
          <w:rFonts w:ascii="宋体" w:hAnsi="宋体"/>
          <w:szCs w:val="21"/>
        </w:rPr>
        <w:t>1</w:t>
      </w: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 xml:space="preserve">6. </w:t>
      </w:r>
      <w:r>
        <w:rPr>
          <w:rFonts w:ascii="宋体" w:hAnsi="宋体" w:hint="eastAsia"/>
          <w:szCs w:val="21"/>
        </w:rPr>
        <w:t>互动也称相互作用（</w:t>
      </w:r>
      <w:r>
        <w:rPr>
          <w:rFonts w:ascii="宋体" w:hAnsi="宋体"/>
          <w:szCs w:val="21"/>
        </w:rPr>
        <w:t>1</w:t>
      </w:r>
      <w:r>
        <w:rPr>
          <w:rFonts w:ascii="宋体" w:hAnsi="宋体" w:hint="eastAsia"/>
          <w:szCs w:val="21"/>
        </w:rPr>
        <w:t>分），是指人与人之间的心理交互作用或行为的相互作用</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p>
    <w:p w:rsidR="001254E0" w:rsidRDefault="001254E0" w:rsidP="00B34FF2">
      <w:pPr>
        <w:spacing w:line="360" w:lineRule="auto"/>
        <w:jc w:val="left"/>
        <w:rPr>
          <w:rFonts w:ascii="宋体"/>
          <w:szCs w:val="21"/>
        </w:rPr>
      </w:pPr>
      <w:r>
        <w:rPr>
          <w:rFonts w:ascii="宋体" w:hAnsi="宋体"/>
          <w:szCs w:val="21"/>
        </w:rPr>
        <w:t xml:space="preserve">    </w:t>
      </w:r>
      <w:r>
        <w:rPr>
          <w:rFonts w:ascii="宋体" w:hAnsi="宋体" w:hint="eastAsia"/>
          <w:szCs w:val="21"/>
        </w:rPr>
        <w:t>是一个人的行为引起另一个人的行为或改变其价值观的任何过程</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p>
    <w:p w:rsidR="001254E0" w:rsidRDefault="001254E0" w:rsidP="00B34FF2">
      <w:pPr>
        <w:spacing w:line="360" w:lineRule="auto"/>
        <w:jc w:val="left"/>
        <w:rPr>
          <w:rFonts w:ascii="宋体"/>
          <w:szCs w:val="21"/>
        </w:rPr>
      </w:pPr>
      <w:r>
        <w:rPr>
          <w:rFonts w:ascii="宋体" w:hAnsi="宋体"/>
          <w:szCs w:val="21"/>
        </w:rPr>
        <w:t xml:space="preserve">7. </w:t>
      </w:r>
      <w:r>
        <w:rPr>
          <w:rFonts w:ascii="宋体" w:hAnsi="宋体" w:hint="eastAsia"/>
          <w:szCs w:val="21"/>
        </w:rPr>
        <w:t>是指根据不同地区、不同时期和不同对象的实际情况</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，提出适宜的要求，采取</w:t>
      </w:r>
    </w:p>
    <w:p w:rsidR="001254E0" w:rsidRPr="003F49E0" w:rsidRDefault="001254E0" w:rsidP="00B34FF2">
      <w:pPr>
        <w:spacing w:line="360" w:lineRule="auto"/>
        <w:jc w:val="left"/>
        <w:rPr>
          <w:rFonts w:ascii="宋体"/>
          <w:szCs w:val="21"/>
        </w:rPr>
      </w:pPr>
      <w:r>
        <w:rPr>
          <w:rFonts w:ascii="宋体" w:hAnsi="宋体"/>
          <w:szCs w:val="21"/>
        </w:rPr>
        <w:t xml:space="preserve">    </w:t>
      </w:r>
      <w:r>
        <w:rPr>
          <w:rFonts w:ascii="宋体" w:hAnsi="宋体" w:hint="eastAsia"/>
          <w:szCs w:val="21"/>
        </w:rPr>
        <w:t>适宜的措施，获得实际的效果</w:t>
      </w:r>
      <w:r>
        <w:rPr>
          <w:rFonts w:ascii="宋体" w:hAnsi="宋体" w:hint="eastAsia"/>
          <w:kern w:val="0"/>
          <w:szCs w:val="21"/>
        </w:rPr>
        <w:t>（</w:t>
      </w:r>
      <w:r>
        <w:rPr>
          <w:rFonts w:ascii="宋体" w:hAnsi="宋体"/>
          <w:kern w:val="0"/>
          <w:szCs w:val="21"/>
        </w:rPr>
        <w:t>2</w:t>
      </w:r>
      <w:r>
        <w:rPr>
          <w:rFonts w:ascii="宋体" w:hAnsi="宋体" w:hint="eastAsia"/>
          <w:kern w:val="0"/>
          <w:szCs w:val="21"/>
        </w:rPr>
        <w:t>分）</w:t>
      </w:r>
      <w:r>
        <w:rPr>
          <w:rFonts w:ascii="宋体" w:hAnsi="宋体" w:hint="eastAsia"/>
          <w:szCs w:val="21"/>
        </w:rPr>
        <w:t>。</w:t>
      </w:r>
    </w:p>
    <w:p w:rsidR="001254E0" w:rsidRDefault="001254E0" w:rsidP="00B34FF2">
      <w:pPr>
        <w:spacing w:line="360" w:lineRule="auto"/>
        <w:jc w:val="left"/>
        <w:rPr>
          <w:rFonts w:ascii="宋体"/>
          <w:szCs w:val="21"/>
        </w:rPr>
      </w:pPr>
      <w:r>
        <w:rPr>
          <w:rFonts w:ascii="宋体" w:hAnsi="宋体"/>
          <w:szCs w:val="21"/>
        </w:rPr>
        <w:t xml:space="preserve">8. </w:t>
      </w:r>
      <w:r>
        <w:rPr>
          <w:rFonts w:ascii="宋体" w:hAnsi="宋体" w:hint="eastAsia"/>
          <w:szCs w:val="21"/>
        </w:rPr>
        <w:t>学前儿童家长的教育观是学前儿童家长基于对儿童发展的认识形成的对儿童教育养育</w:t>
      </w:r>
    </w:p>
    <w:p w:rsidR="001254E0" w:rsidRDefault="001254E0" w:rsidP="00B34FF2">
      <w:pPr>
        <w:spacing w:line="360" w:lineRule="auto"/>
        <w:ind w:firstLine="420"/>
        <w:jc w:val="left"/>
        <w:rPr>
          <w:rFonts w:ascii="宋体"/>
          <w:szCs w:val="21"/>
        </w:rPr>
      </w:pPr>
      <w:r>
        <w:rPr>
          <w:rFonts w:ascii="宋体" w:hAnsi="宋体" w:hint="eastAsia"/>
          <w:szCs w:val="21"/>
        </w:rPr>
        <w:t>的理解及家长角色与职能的看法</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，它直接支配着学前儿童家长对儿童进行教育</w:t>
      </w:r>
    </w:p>
    <w:p w:rsidR="001254E0" w:rsidRDefault="001254E0" w:rsidP="00B34FF2">
      <w:pPr>
        <w:spacing w:line="360" w:lineRule="auto"/>
        <w:ind w:firstLine="420"/>
        <w:jc w:val="left"/>
        <w:rPr>
          <w:rFonts w:ascii="宋体"/>
          <w:szCs w:val="21"/>
        </w:rPr>
      </w:pPr>
      <w:r>
        <w:rPr>
          <w:rFonts w:ascii="宋体" w:hAnsi="宋体" w:hint="eastAsia"/>
          <w:szCs w:val="21"/>
        </w:rPr>
        <w:t>的目标、方向、手段、行为及方式方法</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，对儿童身心发展有着十分重要的影响</w:t>
      </w:r>
    </w:p>
    <w:p w:rsidR="001254E0" w:rsidRDefault="001254E0" w:rsidP="00B34FF2">
      <w:pPr>
        <w:spacing w:line="360" w:lineRule="auto"/>
        <w:ind w:firstLine="420"/>
        <w:jc w:val="left"/>
        <w:rPr>
          <w:rFonts w:ascii="宋体"/>
          <w:szCs w:val="21"/>
        </w:rPr>
      </w:pP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p>
    <w:p w:rsidR="001254E0" w:rsidRDefault="001254E0" w:rsidP="00B34FF2">
      <w:pPr>
        <w:spacing w:line="360" w:lineRule="auto"/>
        <w:jc w:val="left"/>
        <w:rPr>
          <w:rFonts w:ascii="宋体"/>
          <w:szCs w:val="21"/>
        </w:rPr>
      </w:pPr>
      <w:r>
        <w:rPr>
          <w:rFonts w:ascii="宋体" w:hAnsi="宋体"/>
          <w:szCs w:val="21"/>
        </w:rPr>
        <w:t xml:space="preserve">9. </w:t>
      </w:r>
      <w:r>
        <w:rPr>
          <w:rFonts w:ascii="宋体" w:hAnsi="宋体" w:hint="eastAsia"/>
          <w:szCs w:val="21"/>
        </w:rPr>
        <w:t>投射测验法，又称故事续讲法</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，是学前儿童家长在给孩子讲故事时，当讲到主</w:t>
      </w:r>
    </w:p>
    <w:p w:rsidR="001254E0" w:rsidRDefault="001254E0" w:rsidP="00B34FF2">
      <w:pPr>
        <w:spacing w:line="360" w:lineRule="auto"/>
        <w:jc w:val="left"/>
        <w:rPr>
          <w:rFonts w:ascii="宋体"/>
          <w:szCs w:val="21"/>
        </w:rPr>
      </w:pPr>
      <w:r>
        <w:rPr>
          <w:rFonts w:ascii="宋体" w:hAnsi="宋体"/>
          <w:szCs w:val="21"/>
        </w:rPr>
        <w:t xml:space="preserve">    </w:t>
      </w:r>
      <w:r>
        <w:rPr>
          <w:rFonts w:ascii="宋体" w:hAnsi="宋体" w:hint="eastAsia"/>
          <w:szCs w:val="21"/>
        </w:rPr>
        <w:t>人公的行为以后，让孩子接着讲故事的结局的一种方法</w:t>
      </w:r>
      <w:r>
        <w:rPr>
          <w:rFonts w:ascii="宋体" w:hAnsi="宋体" w:hint="eastAsia"/>
          <w:kern w:val="0"/>
          <w:szCs w:val="21"/>
        </w:rPr>
        <w:t>（</w:t>
      </w:r>
      <w:r>
        <w:rPr>
          <w:rFonts w:ascii="宋体" w:hAnsi="宋体"/>
          <w:kern w:val="0"/>
          <w:szCs w:val="21"/>
        </w:rPr>
        <w:t>2</w:t>
      </w:r>
      <w:r>
        <w:rPr>
          <w:rFonts w:ascii="宋体" w:hAnsi="宋体" w:hint="eastAsia"/>
          <w:kern w:val="0"/>
          <w:szCs w:val="21"/>
        </w:rPr>
        <w:t>分）</w:t>
      </w:r>
      <w:r>
        <w:rPr>
          <w:rFonts w:ascii="宋体" w:hAnsi="宋体" w:hint="eastAsia"/>
          <w:szCs w:val="21"/>
        </w:rPr>
        <w:t>。</w:t>
      </w:r>
    </w:p>
    <w:p w:rsidR="001254E0" w:rsidRDefault="001254E0" w:rsidP="00B34FF2">
      <w:pPr>
        <w:spacing w:line="360" w:lineRule="auto"/>
        <w:jc w:val="left"/>
        <w:rPr>
          <w:rFonts w:ascii="宋体"/>
          <w:szCs w:val="21"/>
        </w:rPr>
      </w:pPr>
      <w:r>
        <w:rPr>
          <w:rFonts w:ascii="宋体" w:hAnsi="宋体"/>
          <w:szCs w:val="21"/>
        </w:rPr>
        <w:t xml:space="preserve">10. </w:t>
      </w:r>
      <w:r>
        <w:rPr>
          <w:rFonts w:ascii="宋体" w:hAnsi="宋体" w:hint="eastAsia"/>
          <w:szCs w:val="21"/>
        </w:rPr>
        <w:t>家庭教育方法是指家长为达到家庭教育的目的</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、完成家庭教育的任务和内容所</w:t>
      </w:r>
    </w:p>
    <w:p w:rsidR="001254E0" w:rsidRPr="003865FD" w:rsidRDefault="001254E0" w:rsidP="00B34FF2">
      <w:pPr>
        <w:spacing w:line="360" w:lineRule="auto"/>
        <w:jc w:val="left"/>
        <w:rPr>
          <w:rFonts w:ascii="宋体"/>
          <w:szCs w:val="21"/>
        </w:rPr>
      </w:pPr>
      <w:r>
        <w:rPr>
          <w:rFonts w:ascii="宋体" w:hAnsi="宋体"/>
          <w:szCs w:val="21"/>
        </w:rPr>
        <w:t xml:space="preserve">    </w:t>
      </w:r>
      <w:r>
        <w:rPr>
          <w:rFonts w:ascii="宋体" w:hAnsi="宋体" w:hint="eastAsia"/>
          <w:szCs w:val="21"/>
        </w:rPr>
        <w:t>选择和运用的具体措施和手段</w:t>
      </w:r>
      <w:r>
        <w:rPr>
          <w:rFonts w:ascii="宋体" w:hAnsi="宋体" w:hint="eastAsia"/>
          <w:kern w:val="0"/>
          <w:szCs w:val="21"/>
        </w:rPr>
        <w:t>（</w:t>
      </w:r>
      <w:r>
        <w:rPr>
          <w:rFonts w:ascii="宋体" w:hAnsi="宋体"/>
          <w:kern w:val="0"/>
          <w:szCs w:val="21"/>
        </w:rPr>
        <w:t>2</w:t>
      </w:r>
      <w:r>
        <w:rPr>
          <w:rFonts w:ascii="宋体" w:hAnsi="宋体" w:hint="eastAsia"/>
          <w:kern w:val="0"/>
          <w:szCs w:val="21"/>
        </w:rPr>
        <w:t>分）</w:t>
      </w:r>
      <w:r>
        <w:rPr>
          <w:rFonts w:ascii="宋体" w:hAnsi="宋体" w:hint="eastAsia"/>
          <w:szCs w:val="21"/>
        </w:rPr>
        <w:t>。</w:t>
      </w:r>
    </w:p>
    <w:p w:rsidR="001254E0" w:rsidRDefault="001254E0" w:rsidP="00B34FF2">
      <w:pPr>
        <w:spacing w:line="360" w:lineRule="auto"/>
        <w:jc w:val="left"/>
        <w:rPr>
          <w:rFonts w:ascii="宋体"/>
          <w:szCs w:val="21"/>
        </w:rPr>
      </w:pPr>
      <w:r>
        <w:rPr>
          <w:rFonts w:ascii="宋体" w:hAnsi="宋体"/>
          <w:szCs w:val="21"/>
        </w:rPr>
        <w:t xml:space="preserve">11. </w:t>
      </w:r>
      <w:r>
        <w:rPr>
          <w:rFonts w:ascii="宋体" w:hAnsi="宋体" w:hint="eastAsia"/>
          <w:szCs w:val="21"/>
        </w:rPr>
        <w:t>亲子关系是父母与子女的关系（</w:t>
      </w:r>
      <w:r>
        <w:rPr>
          <w:rFonts w:ascii="宋体" w:hAnsi="宋体"/>
          <w:szCs w:val="21"/>
        </w:rPr>
        <w:t>1</w:t>
      </w:r>
      <w:r>
        <w:rPr>
          <w:rFonts w:ascii="宋体" w:hAnsi="宋体" w:hint="eastAsia"/>
          <w:szCs w:val="21"/>
        </w:rPr>
        <w:t>分）。亲子关系是以血缘或收养为基础的（</w:t>
      </w:r>
      <w:r>
        <w:rPr>
          <w:rFonts w:ascii="宋体" w:hAnsi="宋体"/>
          <w:szCs w:val="21"/>
        </w:rPr>
        <w:t>1</w:t>
      </w:r>
      <w:r>
        <w:rPr>
          <w:rFonts w:ascii="宋体" w:hAnsi="宋体" w:hint="eastAsia"/>
          <w:szCs w:val="21"/>
        </w:rPr>
        <w:t>分），亲</w:t>
      </w:r>
    </w:p>
    <w:p w:rsidR="001254E0" w:rsidRDefault="001254E0" w:rsidP="00B4080A">
      <w:pPr>
        <w:spacing w:line="360" w:lineRule="auto"/>
        <w:ind w:firstLineChars="200" w:firstLine="31680"/>
        <w:jc w:val="left"/>
        <w:rPr>
          <w:rFonts w:ascii="宋体"/>
          <w:szCs w:val="21"/>
        </w:rPr>
      </w:pPr>
      <w:r>
        <w:rPr>
          <w:rFonts w:ascii="宋体" w:hAnsi="宋体" w:hint="eastAsia"/>
          <w:szCs w:val="21"/>
        </w:rPr>
        <w:t>子关系在家庭中是直系血亲中最近的一种关系（</w:t>
      </w:r>
      <w:r>
        <w:rPr>
          <w:rFonts w:ascii="宋体" w:hAnsi="宋体"/>
          <w:szCs w:val="21"/>
        </w:rPr>
        <w:t>1</w:t>
      </w: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 xml:space="preserve">12. </w:t>
      </w:r>
      <w:r>
        <w:rPr>
          <w:rFonts w:ascii="宋体" w:hAnsi="宋体" w:hint="eastAsia"/>
          <w:szCs w:val="21"/>
        </w:rPr>
        <w:t>家庭功能又称家庭职能（</w:t>
      </w:r>
      <w:r>
        <w:rPr>
          <w:rFonts w:ascii="宋体" w:hAnsi="宋体"/>
          <w:szCs w:val="21"/>
        </w:rPr>
        <w:t>1</w:t>
      </w:r>
      <w:r>
        <w:rPr>
          <w:rFonts w:ascii="宋体" w:hAnsi="宋体" w:hint="eastAsia"/>
          <w:szCs w:val="21"/>
        </w:rPr>
        <w:t>分），家庭功能就是指在一定的社会条件下，家庭对人类生</w:t>
      </w:r>
    </w:p>
    <w:p w:rsidR="001254E0" w:rsidRPr="00A36B39" w:rsidRDefault="001254E0" w:rsidP="00B4080A">
      <w:pPr>
        <w:spacing w:line="360" w:lineRule="auto"/>
        <w:ind w:firstLineChars="200" w:firstLine="31680"/>
        <w:jc w:val="left"/>
        <w:rPr>
          <w:rFonts w:ascii="宋体"/>
          <w:szCs w:val="21"/>
        </w:rPr>
      </w:pPr>
      <w:r>
        <w:rPr>
          <w:rFonts w:ascii="宋体" w:hAnsi="宋体" w:hint="eastAsia"/>
          <w:szCs w:val="21"/>
        </w:rPr>
        <w:t>活和社会发展所起的作用（</w:t>
      </w:r>
      <w:r>
        <w:rPr>
          <w:rFonts w:ascii="宋体" w:hAnsi="宋体"/>
          <w:szCs w:val="21"/>
        </w:rPr>
        <w:t>2</w:t>
      </w: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 xml:space="preserve">13. </w:t>
      </w:r>
      <w:r>
        <w:rPr>
          <w:rFonts w:ascii="宋体" w:hAnsi="宋体" w:hint="eastAsia"/>
          <w:szCs w:val="21"/>
        </w:rPr>
        <w:t>是学前儿童家长对学前儿童的认识和看法（</w:t>
      </w:r>
      <w:r>
        <w:rPr>
          <w:rFonts w:ascii="宋体" w:hAnsi="宋体"/>
          <w:szCs w:val="21"/>
        </w:rPr>
        <w:t>1</w:t>
      </w:r>
      <w:r>
        <w:rPr>
          <w:rFonts w:ascii="宋体" w:hAnsi="宋体" w:hint="eastAsia"/>
          <w:szCs w:val="21"/>
        </w:rPr>
        <w:t>分）。主要指学前儿童家长对儿童期的意</w:t>
      </w:r>
    </w:p>
    <w:p w:rsidR="001254E0" w:rsidRDefault="001254E0" w:rsidP="00B4080A">
      <w:pPr>
        <w:spacing w:line="360" w:lineRule="auto"/>
        <w:ind w:firstLineChars="200" w:firstLine="31680"/>
        <w:jc w:val="left"/>
        <w:rPr>
          <w:rFonts w:ascii="宋体"/>
          <w:szCs w:val="21"/>
        </w:rPr>
      </w:pPr>
      <w:r>
        <w:rPr>
          <w:rFonts w:ascii="宋体" w:hAnsi="宋体" w:hint="eastAsia"/>
          <w:szCs w:val="21"/>
        </w:rPr>
        <w:t>义、儿童的权利和地位、儿童的特质和能力以及儿童发展规律的认识（</w:t>
      </w:r>
      <w:r>
        <w:rPr>
          <w:rFonts w:ascii="宋体" w:hAnsi="宋体"/>
          <w:szCs w:val="21"/>
        </w:rPr>
        <w:t>2</w:t>
      </w: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 xml:space="preserve">14. </w:t>
      </w:r>
      <w:r>
        <w:rPr>
          <w:rFonts w:ascii="宋体" w:hAnsi="宋体" w:hint="eastAsia"/>
          <w:szCs w:val="21"/>
        </w:rPr>
        <w:t>是家庭内外众多因素中影响儿童发展的重要中介（</w:t>
      </w:r>
      <w:r>
        <w:rPr>
          <w:rFonts w:ascii="宋体" w:hAnsi="宋体"/>
          <w:szCs w:val="21"/>
        </w:rPr>
        <w:t>1</w:t>
      </w:r>
      <w:r>
        <w:rPr>
          <w:rFonts w:ascii="宋体" w:hAnsi="宋体" w:hint="eastAsia"/>
          <w:szCs w:val="21"/>
        </w:rPr>
        <w:t>分），因为学前儿童家长通过具体</w:t>
      </w:r>
    </w:p>
    <w:p w:rsidR="001254E0" w:rsidRDefault="001254E0" w:rsidP="00B4080A">
      <w:pPr>
        <w:spacing w:line="360" w:lineRule="auto"/>
        <w:ind w:firstLineChars="200" w:firstLine="31680"/>
        <w:jc w:val="left"/>
        <w:rPr>
          <w:rFonts w:ascii="宋体"/>
          <w:szCs w:val="21"/>
        </w:rPr>
      </w:pPr>
      <w:r>
        <w:rPr>
          <w:rFonts w:ascii="宋体" w:hAnsi="宋体" w:hint="eastAsia"/>
          <w:szCs w:val="21"/>
        </w:rPr>
        <w:t>的教养方式，传达着教育观念、行为模式、社会规则和道德规范等（</w:t>
      </w:r>
      <w:r>
        <w:rPr>
          <w:rFonts w:ascii="宋体" w:hAnsi="宋体"/>
          <w:szCs w:val="21"/>
        </w:rPr>
        <w:t>1</w:t>
      </w:r>
      <w:r>
        <w:rPr>
          <w:rFonts w:ascii="宋体" w:hAnsi="宋体" w:hint="eastAsia"/>
          <w:szCs w:val="21"/>
        </w:rPr>
        <w:t>分），构成了儿</w:t>
      </w:r>
    </w:p>
    <w:p w:rsidR="001254E0" w:rsidRDefault="001254E0" w:rsidP="00B4080A">
      <w:pPr>
        <w:spacing w:line="360" w:lineRule="auto"/>
        <w:ind w:firstLineChars="200" w:firstLine="31680"/>
        <w:jc w:val="left"/>
        <w:rPr>
          <w:rFonts w:ascii="宋体"/>
          <w:szCs w:val="21"/>
        </w:rPr>
      </w:pPr>
      <w:r>
        <w:rPr>
          <w:rFonts w:ascii="宋体" w:hAnsi="宋体" w:hint="eastAsia"/>
          <w:szCs w:val="21"/>
        </w:rPr>
        <w:t>童社会化的第一课堂（</w:t>
      </w:r>
      <w:r>
        <w:rPr>
          <w:rFonts w:ascii="宋体" w:hAnsi="宋体"/>
          <w:szCs w:val="21"/>
        </w:rPr>
        <w:t>1</w:t>
      </w: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 xml:space="preserve">15. </w:t>
      </w:r>
      <w:r>
        <w:rPr>
          <w:rFonts w:ascii="宋体" w:hAnsi="宋体" w:hint="eastAsia"/>
          <w:szCs w:val="21"/>
        </w:rPr>
        <w:t>家长在一定的教育观念指导下，运用教育子女的科学知识（</w:t>
      </w:r>
      <w:r>
        <w:rPr>
          <w:rFonts w:ascii="宋体" w:hAnsi="宋体"/>
          <w:szCs w:val="21"/>
        </w:rPr>
        <w:t>1</w:t>
      </w:r>
      <w:r>
        <w:rPr>
          <w:rFonts w:ascii="宋体" w:hAnsi="宋体" w:hint="eastAsia"/>
          <w:szCs w:val="21"/>
        </w:rPr>
        <w:t>分），解决在家庭教育中</w:t>
      </w:r>
    </w:p>
    <w:p w:rsidR="001254E0" w:rsidRPr="00BA24C6" w:rsidRDefault="001254E0" w:rsidP="00B4080A">
      <w:pPr>
        <w:spacing w:line="360" w:lineRule="auto"/>
        <w:ind w:firstLineChars="200" w:firstLine="31680"/>
        <w:jc w:val="left"/>
        <w:rPr>
          <w:rFonts w:ascii="宋体"/>
          <w:szCs w:val="21"/>
        </w:rPr>
      </w:pPr>
      <w:r>
        <w:rPr>
          <w:rFonts w:ascii="宋体" w:hAnsi="宋体" w:hint="eastAsia"/>
          <w:szCs w:val="21"/>
        </w:rPr>
        <w:t>遇到的种种问题（</w:t>
      </w:r>
      <w:r>
        <w:rPr>
          <w:rFonts w:ascii="宋体" w:hAnsi="宋体"/>
          <w:szCs w:val="21"/>
        </w:rPr>
        <w:t>1</w:t>
      </w:r>
      <w:r>
        <w:rPr>
          <w:rFonts w:ascii="宋体" w:hAnsi="宋体" w:hint="eastAsia"/>
          <w:szCs w:val="21"/>
        </w:rPr>
        <w:t>分），培养使子女身心健康发展的机智、策略、技能和技巧（</w:t>
      </w:r>
      <w:r>
        <w:rPr>
          <w:rFonts w:ascii="宋体" w:hAnsi="宋体"/>
          <w:szCs w:val="21"/>
        </w:rPr>
        <w:t>1</w:t>
      </w: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 xml:space="preserve">16. </w:t>
      </w:r>
      <w:r>
        <w:rPr>
          <w:rFonts w:ascii="宋体" w:hAnsi="宋体" w:hint="eastAsia"/>
          <w:szCs w:val="21"/>
        </w:rPr>
        <w:t>环境是指对人的心理、意识的形成发生影响的全部条件</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，包括个人身体之外存</w:t>
      </w:r>
    </w:p>
    <w:p w:rsidR="001254E0" w:rsidRDefault="001254E0" w:rsidP="00B4080A">
      <w:pPr>
        <w:spacing w:line="360" w:lineRule="auto"/>
        <w:ind w:firstLineChars="200" w:firstLine="31680"/>
        <w:jc w:val="left"/>
        <w:rPr>
          <w:rFonts w:ascii="宋体"/>
          <w:szCs w:val="21"/>
        </w:rPr>
      </w:pPr>
      <w:r>
        <w:rPr>
          <w:rFonts w:ascii="宋体" w:hAnsi="宋体" w:hint="eastAsia"/>
          <w:szCs w:val="21"/>
        </w:rPr>
        <w:t>在的客观现实</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，也包括身体内部的运动和变化</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p>
    <w:p w:rsidR="001254E0" w:rsidRPr="003F49E0" w:rsidRDefault="001254E0" w:rsidP="00B4080A">
      <w:pPr>
        <w:spacing w:line="360" w:lineRule="auto"/>
        <w:ind w:left="31680" w:hangingChars="200" w:firstLine="31680"/>
        <w:jc w:val="left"/>
        <w:rPr>
          <w:rFonts w:ascii="宋体"/>
          <w:szCs w:val="21"/>
        </w:rPr>
      </w:pPr>
      <w:r>
        <w:rPr>
          <w:rFonts w:ascii="宋体" w:hAnsi="宋体"/>
          <w:szCs w:val="21"/>
        </w:rPr>
        <w:t xml:space="preserve">17. </w:t>
      </w:r>
      <w:r>
        <w:rPr>
          <w:rFonts w:ascii="宋体" w:hAnsi="宋体" w:hint="eastAsia"/>
          <w:szCs w:val="21"/>
        </w:rPr>
        <w:t>又称家庭人际关系，是家庭成员之间根据自身的角色在共同生活中形成的人际互动联系</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，是家庭的本质要素在家庭人际交往中的表现形式</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，是家庭成员之间的一切社会关系的总和</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p>
    <w:p w:rsidR="001254E0" w:rsidRDefault="001254E0" w:rsidP="00B4080A">
      <w:pPr>
        <w:spacing w:line="360" w:lineRule="auto"/>
        <w:ind w:left="31680" w:hangingChars="200" w:firstLine="31680"/>
        <w:jc w:val="left"/>
        <w:rPr>
          <w:rFonts w:ascii="宋体"/>
          <w:szCs w:val="21"/>
        </w:rPr>
      </w:pPr>
      <w:r>
        <w:rPr>
          <w:rFonts w:ascii="宋体" w:hAnsi="宋体"/>
          <w:szCs w:val="21"/>
        </w:rPr>
        <w:t xml:space="preserve">18. </w:t>
      </w:r>
      <w:r>
        <w:rPr>
          <w:rFonts w:ascii="宋体" w:hAnsi="宋体" w:hint="eastAsia"/>
          <w:szCs w:val="21"/>
        </w:rPr>
        <w:t>是以终身学习为理念的，是一种家庭文化</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，它塑造着家人彼此期待的行为模式、共同愿望，并提供新生代社会化的基础</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；学习型家庭也是家庭成员之间互动的过程，尤其是家人进行共同的学习分享与活动</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p>
    <w:p w:rsidR="001254E0" w:rsidRDefault="001254E0" w:rsidP="00B4080A">
      <w:pPr>
        <w:spacing w:line="360" w:lineRule="auto"/>
        <w:ind w:left="31680" w:hangingChars="200" w:firstLine="31680"/>
        <w:jc w:val="left"/>
        <w:rPr>
          <w:rFonts w:ascii="宋体"/>
          <w:szCs w:val="21"/>
        </w:rPr>
      </w:pPr>
      <w:r>
        <w:rPr>
          <w:rFonts w:ascii="宋体" w:hAnsi="宋体"/>
          <w:szCs w:val="21"/>
        </w:rPr>
        <w:t xml:space="preserve">19. </w:t>
      </w:r>
      <w:r>
        <w:rPr>
          <w:rFonts w:ascii="宋体" w:hAnsi="宋体" w:hint="eastAsia"/>
          <w:szCs w:val="21"/>
        </w:rPr>
        <w:t>指孩子表现某一行为之后，若得到赞赏或其他愉快的经验</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，他就会继续表现这个行为</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，而且又增加的趋势</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p>
    <w:p w:rsidR="001254E0" w:rsidRPr="00325047" w:rsidRDefault="001254E0" w:rsidP="00B4080A">
      <w:pPr>
        <w:spacing w:line="360" w:lineRule="auto"/>
        <w:ind w:left="31680" w:hangingChars="200" w:firstLine="31680"/>
        <w:jc w:val="left"/>
        <w:rPr>
          <w:rFonts w:ascii="宋体"/>
          <w:szCs w:val="21"/>
        </w:rPr>
      </w:pPr>
      <w:r>
        <w:rPr>
          <w:rFonts w:ascii="宋体" w:hAnsi="宋体"/>
          <w:szCs w:val="21"/>
        </w:rPr>
        <w:t xml:space="preserve">20. </w:t>
      </w:r>
      <w:r>
        <w:rPr>
          <w:rFonts w:ascii="宋体" w:hAnsi="宋体" w:hint="eastAsia"/>
          <w:szCs w:val="21"/>
        </w:rPr>
        <w:t>学前儿童家长利用游戏的规则</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，向孩子提出问题</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，要求孩子回答的一种方法</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p>
    <w:p w:rsidR="001254E0" w:rsidRDefault="001254E0" w:rsidP="00B4080A">
      <w:pPr>
        <w:spacing w:line="360" w:lineRule="auto"/>
        <w:ind w:left="31680" w:hangingChars="200" w:firstLine="31680"/>
        <w:jc w:val="left"/>
        <w:rPr>
          <w:rFonts w:ascii="宋体"/>
          <w:szCs w:val="21"/>
        </w:rPr>
      </w:pPr>
      <w:r>
        <w:rPr>
          <w:rFonts w:ascii="宋体" w:hAnsi="宋体"/>
          <w:szCs w:val="21"/>
        </w:rPr>
        <w:t xml:space="preserve">21. </w:t>
      </w:r>
      <w:r>
        <w:rPr>
          <w:rFonts w:ascii="宋体" w:hAnsi="宋体" w:hint="eastAsia"/>
          <w:szCs w:val="21"/>
        </w:rPr>
        <w:t>质的研究是指研究者对自然发生的事件或现象进行系统性的观察与记录</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，将观察所的资料加以分析整理</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，并将结果予以归纳叙述的一种研究方法</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p>
    <w:p w:rsidR="001254E0" w:rsidRPr="00A36B39" w:rsidRDefault="001254E0" w:rsidP="00B4080A">
      <w:pPr>
        <w:spacing w:line="360" w:lineRule="auto"/>
        <w:ind w:left="31680" w:hangingChars="200" w:firstLine="31680"/>
        <w:jc w:val="left"/>
        <w:rPr>
          <w:rFonts w:ascii="宋体"/>
          <w:szCs w:val="21"/>
        </w:rPr>
      </w:pPr>
      <w:r>
        <w:rPr>
          <w:rFonts w:ascii="宋体" w:hAnsi="宋体"/>
          <w:szCs w:val="21"/>
        </w:rPr>
        <w:t xml:space="preserve">22. </w:t>
      </w:r>
      <w:r>
        <w:rPr>
          <w:rFonts w:ascii="宋体" w:hAnsi="宋体" w:hint="eastAsia"/>
          <w:szCs w:val="21"/>
        </w:rPr>
        <w:t>家庭的精神环境包括家庭成员之间的关系</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、家庭的文化氛围</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、家长的素养</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等方面。</w:t>
      </w:r>
    </w:p>
    <w:p w:rsidR="001254E0" w:rsidRDefault="001254E0" w:rsidP="00B4080A">
      <w:pPr>
        <w:spacing w:line="360" w:lineRule="auto"/>
        <w:ind w:left="31680" w:hangingChars="200" w:firstLine="31680"/>
        <w:jc w:val="left"/>
        <w:rPr>
          <w:rFonts w:ascii="宋体"/>
          <w:szCs w:val="21"/>
        </w:rPr>
      </w:pPr>
      <w:r>
        <w:rPr>
          <w:rFonts w:ascii="宋体" w:hAnsi="宋体"/>
          <w:szCs w:val="21"/>
        </w:rPr>
        <w:t xml:space="preserve">23. </w:t>
      </w:r>
      <w:r>
        <w:rPr>
          <w:rFonts w:ascii="宋体" w:hAnsi="宋体" w:hint="eastAsia"/>
          <w:szCs w:val="21"/>
        </w:rPr>
        <w:t>是指指导者有目的</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、有计划的直接指导家长</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，影响家庭教育的做法</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p>
    <w:p w:rsidR="001254E0" w:rsidRDefault="001254E0" w:rsidP="00B4080A">
      <w:pPr>
        <w:spacing w:line="360" w:lineRule="auto"/>
        <w:ind w:left="31680" w:hangingChars="200" w:firstLine="31680"/>
        <w:jc w:val="left"/>
        <w:rPr>
          <w:rFonts w:ascii="宋体"/>
          <w:szCs w:val="21"/>
        </w:rPr>
      </w:pPr>
      <w:r>
        <w:rPr>
          <w:rFonts w:ascii="宋体" w:hAnsi="宋体"/>
          <w:szCs w:val="21"/>
        </w:rPr>
        <w:t xml:space="preserve">24. </w:t>
      </w:r>
      <w:r>
        <w:rPr>
          <w:rFonts w:ascii="宋体" w:hAnsi="宋体" w:hint="eastAsia"/>
          <w:szCs w:val="21"/>
        </w:rPr>
        <w:t>指孩子做了某一行为之后，得不到赞赏</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，反而受到忽视或其他不愉快经验</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，此种行为就会减少或不再做了</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p>
    <w:p w:rsidR="001254E0" w:rsidRDefault="001254E0" w:rsidP="00B4080A">
      <w:pPr>
        <w:spacing w:line="360" w:lineRule="auto"/>
        <w:ind w:left="31680" w:hangingChars="200" w:firstLine="31680"/>
        <w:jc w:val="left"/>
        <w:rPr>
          <w:rFonts w:ascii="宋体"/>
          <w:szCs w:val="21"/>
        </w:rPr>
      </w:pPr>
      <w:r>
        <w:rPr>
          <w:rFonts w:ascii="宋体" w:hAnsi="宋体"/>
          <w:szCs w:val="21"/>
        </w:rPr>
        <w:t xml:space="preserve">25. </w:t>
      </w:r>
      <w:r>
        <w:rPr>
          <w:rFonts w:ascii="宋体" w:hAnsi="宋体" w:hint="eastAsia"/>
          <w:szCs w:val="21"/>
        </w:rPr>
        <w:t>是学前儿童家长在预先设计好的情境中对所要评价的孩子的某种行为加以诱导</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，并进行观察、记录与分析的一种方法</w:t>
      </w:r>
      <w:r>
        <w:rPr>
          <w:rFonts w:ascii="宋体" w:hAnsi="宋体" w:hint="eastAsia"/>
          <w:kern w:val="0"/>
          <w:szCs w:val="21"/>
        </w:rPr>
        <w:t>（</w:t>
      </w:r>
      <w:r>
        <w:rPr>
          <w:rFonts w:ascii="宋体" w:hAnsi="宋体"/>
          <w:kern w:val="0"/>
          <w:szCs w:val="21"/>
        </w:rPr>
        <w:t>2</w:t>
      </w:r>
      <w:r>
        <w:rPr>
          <w:rFonts w:ascii="宋体" w:hAnsi="宋体" w:hint="eastAsia"/>
          <w:kern w:val="0"/>
          <w:szCs w:val="21"/>
        </w:rPr>
        <w:t>分）</w:t>
      </w:r>
      <w:r>
        <w:rPr>
          <w:rFonts w:ascii="宋体" w:hAnsi="宋体" w:hint="eastAsia"/>
          <w:szCs w:val="21"/>
        </w:rPr>
        <w:t>。</w:t>
      </w:r>
    </w:p>
    <w:p w:rsidR="001254E0" w:rsidRPr="00B34FF2" w:rsidRDefault="001254E0" w:rsidP="00B34FF2">
      <w:pPr>
        <w:spacing w:line="360" w:lineRule="auto"/>
        <w:ind w:firstLine="405"/>
        <w:jc w:val="left"/>
        <w:rPr>
          <w:rFonts w:ascii="宋体"/>
          <w:szCs w:val="21"/>
        </w:rPr>
      </w:pPr>
    </w:p>
    <w:p w:rsidR="001254E0" w:rsidRPr="00B34FF2" w:rsidRDefault="001254E0" w:rsidP="00B34FF2">
      <w:pPr>
        <w:spacing w:line="360" w:lineRule="auto"/>
        <w:jc w:val="left"/>
        <w:rPr>
          <w:rFonts w:ascii="宋体"/>
          <w:b/>
          <w:szCs w:val="21"/>
        </w:rPr>
      </w:pPr>
      <w:r w:rsidRPr="00B34FF2">
        <w:rPr>
          <w:rFonts w:ascii="宋体" w:hAnsi="宋体" w:hint="eastAsia"/>
          <w:b/>
          <w:szCs w:val="21"/>
        </w:rPr>
        <w:t>三、简答题（每小题</w:t>
      </w:r>
      <w:r w:rsidRPr="00B34FF2">
        <w:rPr>
          <w:rFonts w:ascii="宋体" w:hAnsi="宋体"/>
          <w:b/>
          <w:szCs w:val="21"/>
        </w:rPr>
        <w:t>5</w:t>
      </w:r>
      <w:r w:rsidRPr="00B34FF2">
        <w:rPr>
          <w:rFonts w:ascii="宋体" w:hAnsi="宋体" w:hint="eastAsia"/>
          <w:b/>
          <w:szCs w:val="21"/>
        </w:rPr>
        <w:t>分）</w:t>
      </w:r>
    </w:p>
    <w:p w:rsidR="001254E0" w:rsidRDefault="001254E0" w:rsidP="00B34FF2">
      <w:pPr>
        <w:spacing w:line="360" w:lineRule="auto"/>
        <w:jc w:val="left"/>
        <w:rPr>
          <w:rFonts w:ascii="宋体"/>
          <w:szCs w:val="21"/>
        </w:rPr>
      </w:pPr>
      <w:r>
        <w:rPr>
          <w:rFonts w:ascii="宋体" w:hAnsi="宋体"/>
          <w:szCs w:val="21"/>
        </w:rPr>
        <w:t xml:space="preserve">1. </w:t>
      </w:r>
      <w:r>
        <w:rPr>
          <w:rFonts w:ascii="宋体" w:hAnsi="宋体" w:hint="eastAsia"/>
          <w:szCs w:val="21"/>
        </w:rPr>
        <w:t>优势：</w:t>
      </w:r>
      <w:r>
        <w:rPr>
          <w:rFonts w:ascii="宋体" w:hAnsi="宋体"/>
          <w:szCs w:val="21"/>
        </w:rPr>
        <w:t>1</w:t>
      </w:r>
      <w:r>
        <w:rPr>
          <w:rFonts w:ascii="宋体" w:hAnsi="宋体" w:hint="eastAsia"/>
          <w:szCs w:val="21"/>
        </w:rPr>
        <w:t>）充足的时间（</w:t>
      </w:r>
      <w:r>
        <w:rPr>
          <w:rFonts w:ascii="宋体" w:hAnsi="宋体"/>
          <w:szCs w:val="21"/>
        </w:rPr>
        <w:t>1</w:t>
      </w:r>
      <w:r>
        <w:rPr>
          <w:rFonts w:ascii="宋体" w:hAnsi="宋体" w:hint="eastAsia"/>
          <w:szCs w:val="21"/>
        </w:rPr>
        <w:t>分）；</w:t>
      </w:r>
      <w:r>
        <w:rPr>
          <w:rFonts w:ascii="宋体" w:hAnsi="宋体"/>
          <w:szCs w:val="21"/>
        </w:rPr>
        <w:t>2</w:t>
      </w:r>
      <w:r>
        <w:rPr>
          <w:rFonts w:ascii="宋体" w:hAnsi="宋体" w:hint="eastAsia"/>
          <w:szCs w:val="21"/>
        </w:rPr>
        <w:t>）丰富的社会、生活经验（</w:t>
      </w:r>
      <w:r>
        <w:rPr>
          <w:rFonts w:ascii="宋体" w:hAnsi="宋体"/>
          <w:szCs w:val="21"/>
        </w:rPr>
        <w:t>1</w:t>
      </w:r>
      <w:r>
        <w:rPr>
          <w:rFonts w:ascii="宋体" w:hAnsi="宋体" w:hint="eastAsia"/>
          <w:szCs w:val="21"/>
        </w:rPr>
        <w:t>分）；</w:t>
      </w:r>
      <w:r>
        <w:rPr>
          <w:rFonts w:ascii="宋体" w:hAnsi="宋体"/>
          <w:szCs w:val="21"/>
        </w:rPr>
        <w:t>3</w:t>
      </w:r>
      <w:r>
        <w:rPr>
          <w:rFonts w:ascii="宋体" w:hAnsi="宋体" w:hint="eastAsia"/>
          <w:szCs w:val="21"/>
        </w:rPr>
        <w:t>）具有较好的继承</w:t>
      </w:r>
    </w:p>
    <w:p w:rsidR="001254E0" w:rsidRDefault="001254E0" w:rsidP="00B34FF2">
      <w:pPr>
        <w:spacing w:line="360" w:lineRule="auto"/>
        <w:ind w:firstLine="420"/>
        <w:jc w:val="left"/>
        <w:rPr>
          <w:rFonts w:ascii="宋体"/>
          <w:szCs w:val="21"/>
        </w:rPr>
      </w:pPr>
      <w:r>
        <w:rPr>
          <w:rFonts w:ascii="宋体" w:hAnsi="宋体" w:hint="eastAsia"/>
          <w:szCs w:val="21"/>
        </w:rPr>
        <w:t>性（</w:t>
      </w:r>
      <w:r>
        <w:rPr>
          <w:rFonts w:ascii="宋体" w:hAnsi="宋体"/>
          <w:szCs w:val="21"/>
        </w:rPr>
        <w:t>1</w:t>
      </w:r>
      <w:r>
        <w:rPr>
          <w:rFonts w:ascii="宋体" w:hAnsi="宋体" w:hint="eastAsia"/>
          <w:szCs w:val="21"/>
        </w:rPr>
        <w:t>分）。局限：</w:t>
      </w:r>
      <w:r>
        <w:rPr>
          <w:rFonts w:ascii="宋体" w:hAnsi="宋体"/>
          <w:szCs w:val="21"/>
        </w:rPr>
        <w:t>1</w:t>
      </w:r>
      <w:r>
        <w:rPr>
          <w:rFonts w:ascii="宋体" w:hAnsi="宋体" w:hint="eastAsia"/>
          <w:szCs w:val="21"/>
        </w:rPr>
        <w:t>）教育条件的不平衡（</w:t>
      </w:r>
      <w:r>
        <w:rPr>
          <w:rFonts w:ascii="宋体" w:hAnsi="宋体"/>
          <w:szCs w:val="21"/>
        </w:rPr>
        <w:t>1</w:t>
      </w:r>
      <w:r>
        <w:rPr>
          <w:rFonts w:ascii="宋体" w:hAnsi="宋体" w:hint="eastAsia"/>
          <w:szCs w:val="21"/>
        </w:rPr>
        <w:t>分）；</w:t>
      </w:r>
      <w:r>
        <w:rPr>
          <w:rFonts w:ascii="宋体" w:hAnsi="宋体"/>
          <w:szCs w:val="21"/>
        </w:rPr>
        <w:t>2</w:t>
      </w:r>
      <w:r>
        <w:rPr>
          <w:rFonts w:ascii="宋体" w:hAnsi="宋体" w:hint="eastAsia"/>
          <w:szCs w:val="21"/>
        </w:rPr>
        <w:t>）接受新事物、新信息能力较弱（</w:t>
      </w:r>
      <w:r>
        <w:rPr>
          <w:rFonts w:ascii="宋体" w:hAnsi="宋体"/>
          <w:szCs w:val="21"/>
        </w:rPr>
        <w:t>1</w:t>
      </w:r>
    </w:p>
    <w:p w:rsidR="001254E0" w:rsidRDefault="001254E0" w:rsidP="00B34FF2">
      <w:pPr>
        <w:spacing w:line="360" w:lineRule="auto"/>
        <w:ind w:firstLine="420"/>
        <w:jc w:val="left"/>
        <w:rPr>
          <w:rFonts w:ascii="宋体"/>
          <w:szCs w:val="21"/>
        </w:rPr>
      </w:pP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2. 1</w:t>
      </w:r>
      <w:r>
        <w:rPr>
          <w:rFonts w:ascii="宋体" w:hAnsi="宋体" w:hint="eastAsia"/>
          <w:szCs w:val="21"/>
        </w:rPr>
        <w:t>）评价缺乏家庭教育的基本知识及幼儿身心发展规律、特点的知识（</w:t>
      </w:r>
      <w:r>
        <w:rPr>
          <w:rFonts w:ascii="宋体" w:hAnsi="宋体"/>
          <w:szCs w:val="21"/>
        </w:rPr>
        <w:t>2</w:t>
      </w:r>
      <w:r>
        <w:rPr>
          <w:rFonts w:ascii="宋体" w:hAnsi="宋体" w:hint="eastAsia"/>
          <w:szCs w:val="21"/>
        </w:rPr>
        <w:t>分）；</w:t>
      </w:r>
      <w:r>
        <w:rPr>
          <w:rFonts w:ascii="宋体" w:hAnsi="宋体"/>
          <w:szCs w:val="21"/>
        </w:rPr>
        <w:t>2</w:t>
      </w:r>
      <w:r>
        <w:rPr>
          <w:rFonts w:ascii="宋体" w:hAnsi="宋体" w:hint="eastAsia"/>
          <w:szCs w:val="21"/>
        </w:rPr>
        <w:t>）评价</w:t>
      </w:r>
    </w:p>
    <w:p w:rsidR="001254E0" w:rsidRDefault="001254E0" w:rsidP="00B34FF2">
      <w:pPr>
        <w:spacing w:line="360" w:lineRule="auto"/>
        <w:ind w:firstLine="405"/>
        <w:jc w:val="left"/>
        <w:rPr>
          <w:rFonts w:ascii="宋体"/>
          <w:szCs w:val="21"/>
        </w:rPr>
      </w:pPr>
      <w:r>
        <w:rPr>
          <w:rFonts w:ascii="宋体" w:hAnsi="宋体" w:hint="eastAsia"/>
          <w:szCs w:val="21"/>
        </w:rPr>
        <w:t>缺乏依据，贬低孩子（</w:t>
      </w:r>
      <w:r>
        <w:rPr>
          <w:rFonts w:ascii="宋体" w:hAnsi="宋体"/>
          <w:szCs w:val="21"/>
        </w:rPr>
        <w:t>1</w:t>
      </w:r>
      <w:r>
        <w:rPr>
          <w:rFonts w:ascii="宋体" w:hAnsi="宋体" w:hint="eastAsia"/>
          <w:szCs w:val="21"/>
        </w:rPr>
        <w:t>分）；</w:t>
      </w:r>
      <w:r>
        <w:rPr>
          <w:rFonts w:ascii="宋体" w:hAnsi="宋体"/>
          <w:szCs w:val="21"/>
        </w:rPr>
        <w:t>3</w:t>
      </w:r>
      <w:r>
        <w:rPr>
          <w:rFonts w:ascii="宋体" w:hAnsi="宋体" w:hint="eastAsia"/>
          <w:szCs w:val="21"/>
        </w:rPr>
        <w:t>）带有过重的感情色彩（</w:t>
      </w:r>
      <w:r>
        <w:rPr>
          <w:rFonts w:ascii="宋体" w:hAnsi="宋体"/>
          <w:szCs w:val="21"/>
        </w:rPr>
        <w:t>1</w:t>
      </w:r>
      <w:r>
        <w:rPr>
          <w:rFonts w:ascii="宋体" w:hAnsi="宋体" w:hint="eastAsia"/>
          <w:szCs w:val="21"/>
        </w:rPr>
        <w:t>分）；</w:t>
      </w:r>
      <w:r>
        <w:rPr>
          <w:rFonts w:ascii="宋体" w:hAnsi="宋体"/>
          <w:szCs w:val="21"/>
        </w:rPr>
        <w:t>4</w:t>
      </w:r>
      <w:r>
        <w:rPr>
          <w:rFonts w:ascii="宋体" w:hAnsi="宋体" w:hint="eastAsia"/>
          <w:szCs w:val="21"/>
        </w:rPr>
        <w:t>）错误归因评价（</w:t>
      </w:r>
      <w:r>
        <w:rPr>
          <w:rFonts w:ascii="宋体" w:hAnsi="宋体"/>
          <w:szCs w:val="21"/>
        </w:rPr>
        <w:t>1</w:t>
      </w:r>
    </w:p>
    <w:p w:rsidR="001254E0" w:rsidRDefault="001254E0" w:rsidP="00B34FF2">
      <w:pPr>
        <w:spacing w:line="360" w:lineRule="auto"/>
        <w:ind w:firstLine="405"/>
        <w:jc w:val="left"/>
        <w:rPr>
          <w:rFonts w:ascii="宋体"/>
          <w:szCs w:val="21"/>
        </w:rPr>
      </w:pP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 xml:space="preserve">3. </w:t>
      </w:r>
      <w:r>
        <w:rPr>
          <w:rFonts w:ascii="宋体" w:hAnsi="宋体" w:hint="eastAsia"/>
          <w:szCs w:val="21"/>
        </w:rPr>
        <w:t>孩子的生存是孩子发展的前提，学前儿童家长在对孩子进行健康教育的时候，要特别注</w:t>
      </w:r>
    </w:p>
    <w:p w:rsidR="001254E0" w:rsidRDefault="001254E0" w:rsidP="00B34FF2">
      <w:pPr>
        <w:spacing w:line="360" w:lineRule="auto"/>
        <w:ind w:firstLine="405"/>
        <w:jc w:val="left"/>
        <w:rPr>
          <w:rFonts w:ascii="宋体"/>
          <w:szCs w:val="21"/>
        </w:rPr>
      </w:pPr>
      <w:r>
        <w:rPr>
          <w:rFonts w:ascii="宋体" w:hAnsi="宋体" w:hint="eastAsia"/>
          <w:szCs w:val="21"/>
        </w:rPr>
        <w:t>意孩子的人身安全（</w:t>
      </w:r>
      <w:r>
        <w:rPr>
          <w:rFonts w:ascii="宋体" w:hAnsi="宋体"/>
          <w:szCs w:val="21"/>
        </w:rPr>
        <w:t>1</w:t>
      </w:r>
      <w:r>
        <w:rPr>
          <w:rFonts w:ascii="宋体" w:hAnsi="宋体" w:hint="eastAsia"/>
          <w:szCs w:val="21"/>
        </w:rPr>
        <w:t>分）。</w:t>
      </w:r>
      <w:r>
        <w:rPr>
          <w:rFonts w:ascii="宋体" w:hAnsi="宋体"/>
          <w:szCs w:val="21"/>
        </w:rPr>
        <w:t>1</w:t>
      </w:r>
      <w:r>
        <w:rPr>
          <w:rFonts w:ascii="宋体" w:hAnsi="宋体" w:hint="eastAsia"/>
          <w:szCs w:val="21"/>
        </w:rPr>
        <w:t>）关注孩子饮食的安全（</w:t>
      </w:r>
      <w:r>
        <w:rPr>
          <w:rFonts w:ascii="宋体" w:hAnsi="宋体"/>
          <w:szCs w:val="21"/>
        </w:rPr>
        <w:t>1</w:t>
      </w:r>
      <w:r>
        <w:rPr>
          <w:rFonts w:ascii="宋体" w:hAnsi="宋体" w:hint="eastAsia"/>
          <w:szCs w:val="21"/>
        </w:rPr>
        <w:t>分）；</w:t>
      </w:r>
      <w:r>
        <w:rPr>
          <w:rFonts w:ascii="宋体" w:hAnsi="宋体"/>
          <w:szCs w:val="21"/>
        </w:rPr>
        <w:t>2</w:t>
      </w:r>
      <w:r>
        <w:rPr>
          <w:rFonts w:ascii="宋体" w:hAnsi="宋体" w:hint="eastAsia"/>
          <w:szCs w:val="21"/>
        </w:rPr>
        <w:t>）注意孩子游玩的安全</w:t>
      </w:r>
    </w:p>
    <w:p w:rsidR="001254E0" w:rsidRDefault="001254E0" w:rsidP="00B34FF2">
      <w:pPr>
        <w:spacing w:line="360" w:lineRule="auto"/>
        <w:ind w:firstLine="405"/>
        <w:jc w:val="left"/>
        <w:rPr>
          <w:rFonts w:ascii="宋体"/>
          <w:szCs w:val="21"/>
        </w:rPr>
      </w:pPr>
      <w:r>
        <w:rPr>
          <w:rFonts w:ascii="宋体" w:hAnsi="宋体" w:hint="eastAsia"/>
          <w:szCs w:val="21"/>
        </w:rPr>
        <w:t>（</w:t>
      </w:r>
      <w:r>
        <w:rPr>
          <w:rFonts w:ascii="宋体" w:hAnsi="宋体"/>
          <w:szCs w:val="21"/>
        </w:rPr>
        <w:t>1</w:t>
      </w:r>
      <w:r>
        <w:rPr>
          <w:rFonts w:ascii="宋体" w:hAnsi="宋体" w:hint="eastAsia"/>
          <w:szCs w:val="21"/>
        </w:rPr>
        <w:t>分）；</w:t>
      </w:r>
      <w:r>
        <w:rPr>
          <w:rFonts w:ascii="宋体" w:hAnsi="宋体"/>
          <w:szCs w:val="21"/>
        </w:rPr>
        <w:t>3</w:t>
      </w:r>
      <w:r>
        <w:rPr>
          <w:rFonts w:ascii="宋体" w:hAnsi="宋体" w:hint="eastAsia"/>
          <w:szCs w:val="21"/>
        </w:rPr>
        <w:t>）关注孩子大脑的安全（</w:t>
      </w:r>
      <w:r>
        <w:rPr>
          <w:rFonts w:ascii="宋体" w:hAnsi="宋体"/>
          <w:szCs w:val="21"/>
        </w:rPr>
        <w:t>1</w:t>
      </w:r>
      <w:r>
        <w:rPr>
          <w:rFonts w:ascii="宋体" w:hAnsi="宋体" w:hint="eastAsia"/>
          <w:szCs w:val="21"/>
        </w:rPr>
        <w:t>分）；</w:t>
      </w:r>
      <w:r>
        <w:rPr>
          <w:rFonts w:ascii="宋体" w:hAnsi="宋体"/>
          <w:szCs w:val="21"/>
        </w:rPr>
        <w:t>4</w:t>
      </w:r>
      <w:r>
        <w:rPr>
          <w:rFonts w:ascii="宋体" w:hAnsi="宋体" w:hint="eastAsia"/>
          <w:szCs w:val="21"/>
        </w:rPr>
        <w:t>）关注孩子看电视的安全（</w:t>
      </w:r>
      <w:r>
        <w:rPr>
          <w:rFonts w:ascii="宋体" w:hAnsi="宋体"/>
          <w:szCs w:val="21"/>
        </w:rPr>
        <w:t>1</w:t>
      </w: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4. 1</w:t>
      </w:r>
      <w:r>
        <w:rPr>
          <w:rFonts w:ascii="宋体" w:hAnsi="宋体" w:hint="eastAsia"/>
          <w:szCs w:val="21"/>
        </w:rPr>
        <w:t>）互补交流：刺激和反应在父母</w:t>
      </w:r>
      <w:r>
        <w:rPr>
          <w:rFonts w:ascii="宋体" w:hAnsi="宋体"/>
          <w:szCs w:val="21"/>
        </w:rPr>
        <w:t>——</w:t>
      </w:r>
      <w:r>
        <w:rPr>
          <w:rFonts w:ascii="宋体" w:hAnsi="宋体" w:hint="eastAsia"/>
          <w:szCs w:val="21"/>
        </w:rPr>
        <w:t>成人</w:t>
      </w:r>
      <w:r>
        <w:rPr>
          <w:rFonts w:ascii="宋体" w:hAnsi="宋体"/>
          <w:szCs w:val="21"/>
        </w:rPr>
        <w:t>——</w:t>
      </w:r>
      <w:r>
        <w:rPr>
          <w:rFonts w:ascii="宋体" w:hAnsi="宋体" w:hint="eastAsia"/>
          <w:szCs w:val="21"/>
        </w:rPr>
        <w:t>儿童图中成平行线时，交流会继续下去，</w:t>
      </w:r>
    </w:p>
    <w:p w:rsidR="001254E0" w:rsidRDefault="001254E0" w:rsidP="00B34FF2">
      <w:pPr>
        <w:spacing w:line="360" w:lineRule="auto"/>
        <w:ind w:firstLine="420"/>
        <w:jc w:val="left"/>
        <w:rPr>
          <w:rFonts w:ascii="宋体"/>
          <w:szCs w:val="21"/>
        </w:rPr>
      </w:pPr>
      <w:r>
        <w:rPr>
          <w:rFonts w:ascii="宋体" w:hAnsi="宋体" w:hint="eastAsia"/>
          <w:szCs w:val="21"/>
        </w:rPr>
        <w:t>可以是任一状态之间的沟通（</w:t>
      </w:r>
      <w:r>
        <w:rPr>
          <w:rFonts w:ascii="宋体" w:hAnsi="宋体"/>
          <w:szCs w:val="21"/>
        </w:rPr>
        <w:t>2</w:t>
      </w:r>
      <w:r>
        <w:rPr>
          <w:rFonts w:ascii="宋体" w:hAnsi="宋体" w:hint="eastAsia"/>
          <w:szCs w:val="21"/>
        </w:rPr>
        <w:t>分）；</w:t>
      </w:r>
      <w:r>
        <w:rPr>
          <w:rFonts w:ascii="宋体" w:hAnsi="宋体"/>
          <w:szCs w:val="21"/>
        </w:rPr>
        <w:t>2</w:t>
      </w:r>
      <w:r>
        <w:rPr>
          <w:rFonts w:ascii="宋体" w:hAnsi="宋体" w:hint="eastAsia"/>
          <w:szCs w:val="21"/>
        </w:rPr>
        <w:t>）交叉交流，刺激和反应在父母</w:t>
      </w:r>
      <w:r>
        <w:rPr>
          <w:rFonts w:ascii="宋体" w:hAnsi="宋体"/>
          <w:szCs w:val="21"/>
        </w:rPr>
        <w:t>——</w:t>
      </w:r>
      <w:r>
        <w:rPr>
          <w:rFonts w:ascii="宋体" w:hAnsi="宋体" w:hint="eastAsia"/>
          <w:szCs w:val="21"/>
        </w:rPr>
        <w:t>成人</w:t>
      </w:r>
      <w:r>
        <w:rPr>
          <w:rFonts w:ascii="宋体" w:hAnsi="宋体"/>
          <w:szCs w:val="21"/>
        </w:rPr>
        <w:t>——</w:t>
      </w:r>
      <w:r>
        <w:rPr>
          <w:rFonts w:ascii="宋体" w:hAnsi="宋体" w:hint="eastAsia"/>
          <w:szCs w:val="21"/>
        </w:rPr>
        <w:t>儿</w:t>
      </w:r>
    </w:p>
    <w:p w:rsidR="001254E0" w:rsidRDefault="001254E0" w:rsidP="00B34FF2">
      <w:pPr>
        <w:spacing w:line="360" w:lineRule="auto"/>
        <w:ind w:firstLine="420"/>
        <w:jc w:val="left"/>
        <w:rPr>
          <w:rFonts w:ascii="宋体"/>
          <w:szCs w:val="21"/>
        </w:rPr>
      </w:pPr>
      <w:r>
        <w:rPr>
          <w:rFonts w:ascii="宋体" w:hAnsi="宋体" w:hint="eastAsia"/>
          <w:szCs w:val="21"/>
        </w:rPr>
        <w:t>童图中成交叉线时，沟通中会引起争吵（</w:t>
      </w:r>
      <w:r>
        <w:rPr>
          <w:rFonts w:ascii="宋体" w:hAnsi="宋体"/>
          <w:szCs w:val="21"/>
        </w:rPr>
        <w:t>1</w:t>
      </w:r>
      <w:r>
        <w:rPr>
          <w:rFonts w:ascii="宋体" w:hAnsi="宋体" w:hint="eastAsia"/>
          <w:szCs w:val="21"/>
        </w:rPr>
        <w:t>分）；</w:t>
      </w:r>
      <w:r>
        <w:rPr>
          <w:rFonts w:ascii="宋体" w:hAnsi="宋体"/>
          <w:szCs w:val="21"/>
        </w:rPr>
        <w:t>3</w:t>
      </w:r>
      <w:r>
        <w:rPr>
          <w:rFonts w:ascii="宋体" w:hAnsi="宋体" w:hint="eastAsia"/>
          <w:szCs w:val="21"/>
        </w:rPr>
        <w:t>）双重交流，表面上呈现某一种交流，</w:t>
      </w:r>
    </w:p>
    <w:p w:rsidR="001254E0" w:rsidRDefault="001254E0" w:rsidP="00B34FF2">
      <w:pPr>
        <w:spacing w:line="360" w:lineRule="auto"/>
        <w:ind w:firstLine="420"/>
        <w:jc w:val="left"/>
        <w:rPr>
          <w:rFonts w:ascii="宋体"/>
          <w:szCs w:val="21"/>
        </w:rPr>
      </w:pPr>
      <w:r>
        <w:rPr>
          <w:rFonts w:ascii="宋体" w:hAnsi="宋体" w:hint="eastAsia"/>
          <w:szCs w:val="21"/>
        </w:rPr>
        <w:t>却又隐含另一种讯息，目的是要诱使对方表露出对隐藏讯息的反应（</w:t>
      </w:r>
      <w:r>
        <w:rPr>
          <w:rFonts w:ascii="宋体" w:hAnsi="宋体"/>
          <w:szCs w:val="21"/>
        </w:rPr>
        <w:t>2</w:t>
      </w: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 xml:space="preserve">5. </w:t>
      </w:r>
      <w:r>
        <w:rPr>
          <w:rFonts w:ascii="宋体" w:hAnsi="宋体" w:hint="eastAsia"/>
          <w:szCs w:val="21"/>
        </w:rPr>
        <w:t>学前儿童的父母可以从多种渠道接受家庭教育的指导（</w:t>
      </w:r>
      <w:r>
        <w:rPr>
          <w:rFonts w:ascii="宋体" w:hAnsi="宋体"/>
          <w:szCs w:val="21"/>
        </w:rPr>
        <w:t>1</w:t>
      </w:r>
      <w:r>
        <w:rPr>
          <w:rFonts w:ascii="宋体" w:hAnsi="宋体" w:hint="eastAsia"/>
          <w:szCs w:val="21"/>
        </w:rPr>
        <w:t>分）。</w:t>
      </w:r>
      <w:r>
        <w:rPr>
          <w:rFonts w:ascii="宋体" w:hAnsi="宋体"/>
          <w:szCs w:val="21"/>
        </w:rPr>
        <w:t>1</w:t>
      </w:r>
      <w:r>
        <w:rPr>
          <w:rFonts w:ascii="宋体" w:hAnsi="宋体" w:hint="eastAsia"/>
          <w:szCs w:val="21"/>
        </w:rPr>
        <w:t>）幼托教养机构的指导</w:t>
      </w:r>
      <w:r>
        <w:rPr>
          <w:rFonts w:ascii="宋体" w:hAnsi="宋体"/>
          <w:szCs w:val="21"/>
        </w:rPr>
        <w:t xml:space="preserve"> </w:t>
      </w:r>
    </w:p>
    <w:p w:rsidR="001254E0" w:rsidRDefault="001254E0" w:rsidP="00B34FF2">
      <w:pPr>
        <w:spacing w:line="360" w:lineRule="auto"/>
        <w:ind w:firstLine="405"/>
        <w:jc w:val="left"/>
        <w:rPr>
          <w:rFonts w:ascii="宋体"/>
          <w:szCs w:val="21"/>
        </w:rPr>
      </w:pPr>
      <w:r>
        <w:rPr>
          <w:rFonts w:ascii="宋体" w:hAnsi="宋体" w:hint="eastAsia"/>
          <w:szCs w:val="21"/>
        </w:rPr>
        <w:t>（</w:t>
      </w:r>
      <w:r>
        <w:rPr>
          <w:rFonts w:ascii="宋体" w:hAnsi="宋体"/>
          <w:szCs w:val="21"/>
        </w:rPr>
        <w:t>1</w:t>
      </w:r>
      <w:r>
        <w:rPr>
          <w:rFonts w:ascii="宋体" w:hAnsi="宋体" w:hint="eastAsia"/>
          <w:szCs w:val="21"/>
        </w:rPr>
        <w:t>分）；</w:t>
      </w:r>
      <w:r>
        <w:rPr>
          <w:rFonts w:ascii="宋体" w:hAnsi="宋体"/>
          <w:szCs w:val="21"/>
        </w:rPr>
        <w:t>2</w:t>
      </w:r>
      <w:r>
        <w:rPr>
          <w:rFonts w:ascii="宋体" w:hAnsi="宋体" w:hint="eastAsia"/>
          <w:szCs w:val="21"/>
        </w:rPr>
        <w:t>）社区的指导（</w:t>
      </w:r>
      <w:r>
        <w:rPr>
          <w:rFonts w:ascii="宋体" w:hAnsi="宋体"/>
          <w:szCs w:val="21"/>
        </w:rPr>
        <w:t>1</w:t>
      </w:r>
      <w:r>
        <w:rPr>
          <w:rFonts w:ascii="宋体" w:hAnsi="宋体" w:hint="eastAsia"/>
          <w:szCs w:val="21"/>
        </w:rPr>
        <w:t>分）；</w:t>
      </w:r>
      <w:r>
        <w:rPr>
          <w:rFonts w:ascii="宋体" w:hAnsi="宋体"/>
          <w:szCs w:val="21"/>
        </w:rPr>
        <w:t>3</w:t>
      </w:r>
      <w:r>
        <w:rPr>
          <w:rFonts w:ascii="宋体" w:hAnsi="宋体" w:hint="eastAsia"/>
          <w:szCs w:val="21"/>
        </w:rPr>
        <w:t>）企事业机关的指导（</w:t>
      </w:r>
      <w:r>
        <w:rPr>
          <w:rFonts w:ascii="宋体" w:hAnsi="宋体"/>
          <w:szCs w:val="21"/>
        </w:rPr>
        <w:t>1</w:t>
      </w:r>
      <w:r>
        <w:rPr>
          <w:rFonts w:ascii="宋体" w:hAnsi="宋体" w:hint="eastAsia"/>
          <w:szCs w:val="21"/>
        </w:rPr>
        <w:t>分）；</w:t>
      </w:r>
      <w:r>
        <w:rPr>
          <w:rFonts w:ascii="宋体" w:hAnsi="宋体"/>
          <w:szCs w:val="21"/>
        </w:rPr>
        <w:t>4</w:t>
      </w:r>
      <w:r>
        <w:rPr>
          <w:rFonts w:ascii="宋体" w:hAnsi="宋体" w:hint="eastAsia"/>
          <w:szCs w:val="21"/>
        </w:rPr>
        <w:t>）大众传播媒介的</w:t>
      </w:r>
    </w:p>
    <w:p w:rsidR="001254E0" w:rsidRDefault="001254E0" w:rsidP="00B34FF2">
      <w:pPr>
        <w:spacing w:line="360" w:lineRule="auto"/>
        <w:ind w:firstLine="405"/>
        <w:jc w:val="left"/>
        <w:rPr>
          <w:rFonts w:ascii="宋体"/>
          <w:szCs w:val="21"/>
        </w:rPr>
      </w:pPr>
      <w:r>
        <w:rPr>
          <w:rFonts w:ascii="宋体" w:hAnsi="宋体" w:hint="eastAsia"/>
          <w:szCs w:val="21"/>
        </w:rPr>
        <w:t>指导（</w:t>
      </w:r>
      <w:r>
        <w:rPr>
          <w:rFonts w:ascii="宋体" w:hAnsi="宋体"/>
          <w:szCs w:val="21"/>
        </w:rPr>
        <w:t>1</w:t>
      </w: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 xml:space="preserve">6. </w:t>
      </w:r>
      <w:r>
        <w:rPr>
          <w:rFonts w:ascii="宋体" w:hAnsi="宋体" w:hint="eastAsia"/>
          <w:szCs w:val="21"/>
        </w:rPr>
        <w:t>父亲在孩子社会化过程中起着很大的作用，对于男孩来说，经常与父亲接触会更有阳刚</w:t>
      </w:r>
    </w:p>
    <w:p w:rsidR="001254E0" w:rsidRDefault="001254E0" w:rsidP="00B34FF2">
      <w:pPr>
        <w:spacing w:line="360" w:lineRule="auto"/>
        <w:ind w:firstLine="420"/>
        <w:jc w:val="left"/>
        <w:rPr>
          <w:rFonts w:ascii="宋体"/>
          <w:szCs w:val="21"/>
        </w:rPr>
      </w:pPr>
      <w:r>
        <w:rPr>
          <w:rFonts w:ascii="宋体" w:hAnsi="宋体" w:hint="eastAsia"/>
          <w:szCs w:val="21"/>
        </w:rPr>
        <w:t>之气，父亲常常是男孩模仿和崇拜的对象</w:t>
      </w:r>
      <w:r>
        <w:rPr>
          <w:rFonts w:ascii="宋体" w:hAnsi="宋体" w:hint="eastAsia"/>
          <w:kern w:val="0"/>
          <w:szCs w:val="21"/>
        </w:rPr>
        <w:t>（</w:t>
      </w:r>
      <w:r>
        <w:rPr>
          <w:rFonts w:ascii="宋体" w:hAnsi="宋体"/>
          <w:kern w:val="0"/>
          <w:szCs w:val="21"/>
        </w:rPr>
        <w:t>2</w:t>
      </w:r>
      <w:r>
        <w:rPr>
          <w:rFonts w:ascii="宋体" w:hAnsi="宋体" w:hint="eastAsia"/>
          <w:kern w:val="0"/>
          <w:szCs w:val="21"/>
        </w:rPr>
        <w:t>分）</w:t>
      </w:r>
      <w:r>
        <w:rPr>
          <w:rFonts w:ascii="宋体" w:hAnsi="宋体" w:hint="eastAsia"/>
          <w:szCs w:val="21"/>
        </w:rPr>
        <w:t>。父亲能给孩子带来稳定、安全的心</w:t>
      </w:r>
    </w:p>
    <w:p w:rsidR="001254E0" w:rsidRDefault="001254E0" w:rsidP="00B34FF2">
      <w:pPr>
        <w:spacing w:line="360" w:lineRule="auto"/>
        <w:ind w:firstLine="420"/>
        <w:jc w:val="left"/>
        <w:rPr>
          <w:rFonts w:ascii="宋体"/>
          <w:szCs w:val="21"/>
        </w:rPr>
      </w:pPr>
      <w:r>
        <w:rPr>
          <w:rFonts w:ascii="宋体" w:hAnsi="宋体" w:hint="eastAsia"/>
          <w:szCs w:val="21"/>
        </w:rPr>
        <w:t>理感觉，父亲是力量的象征，父亲主动参与家庭教育可以增加孩子的兴趣和自信</w:t>
      </w:r>
      <w:r>
        <w:rPr>
          <w:rFonts w:ascii="宋体" w:hAnsi="宋体" w:hint="eastAsia"/>
          <w:kern w:val="0"/>
          <w:szCs w:val="21"/>
        </w:rPr>
        <w:t>（</w:t>
      </w:r>
      <w:r>
        <w:rPr>
          <w:rFonts w:ascii="宋体" w:hAnsi="宋体"/>
          <w:kern w:val="0"/>
          <w:szCs w:val="21"/>
        </w:rPr>
        <w:t>3</w:t>
      </w:r>
      <w:r>
        <w:rPr>
          <w:rFonts w:ascii="宋体" w:hAnsi="宋体" w:hint="eastAsia"/>
          <w:kern w:val="0"/>
          <w:szCs w:val="21"/>
        </w:rPr>
        <w:t>分）</w:t>
      </w:r>
      <w:r>
        <w:rPr>
          <w:rFonts w:ascii="宋体" w:hAnsi="宋体" w:hint="eastAsia"/>
          <w:szCs w:val="21"/>
        </w:rPr>
        <w:t>。</w:t>
      </w:r>
    </w:p>
    <w:p w:rsidR="001254E0" w:rsidRDefault="001254E0" w:rsidP="00B34FF2">
      <w:pPr>
        <w:spacing w:line="360" w:lineRule="auto"/>
        <w:jc w:val="left"/>
        <w:rPr>
          <w:rFonts w:ascii="宋体"/>
          <w:szCs w:val="21"/>
        </w:rPr>
      </w:pPr>
      <w:r>
        <w:rPr>
          <w:rFonts w:ascii="宋体" w:hAnsi="宋体"/>
          <w:szCs w:val="21"/>
        </w:rPr>
        <w:t xml:space="preserve">7. </w:t>
      </w:r>
      <w:r>
        <w:rPr>
          <w:rFonts w:ascii="宋体" w:hAnsi="宋体" w:hint="eastAsia"/>
          <w:szCs w:val="21"/>
        </w:rPr>
        <w:t>语言是思维的外衣和交往的工具，家长在对孩子进行认知教育的时候，要格外重视语言</w:t>
      </w:r>
    </w:p>
    <w:p w:rsidR="001254E0" w:rsidRDefault="001254E0" w:rsidP="00B34FF2">
      <w:pPr>
        <w:spacing w:line="360" w:lineRule="auto"/>
        <w:ind w:firstLine="420"/>
        <w:jc w:val="left"/>
        <w:rPr>
          <w:rFonts w:ascii="宋体"/>
          <w:kern w:val="0"/>
          <w:szCs w:val="21"/>
        </w:rPr>
      </w:pPr>
      <w:r>
        <w:rPr>
          <w:rFonts w:ascii="宋体" w:hAnsi="宋体" w:hint="eastAsia"/>
          <w:szCs w:val="21"/>
        </w:rPr>
        <w:t>能力的培养</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r>
        <w:rPr>
          <w:rFonts w:ascii="宋体" w:hAnsi="宋体"/>
          <w:szCs w:val="21"/>
        </w:rPr>
        <w:t xml:space="preserve"> 1</w:t>
      </w:r>
      <w:r>
        <w:rPr>
          <w:rFonts w:ascii="宋体" w:hAnsi="宋体" w:hint="eastAsia"/>
          <w:szCs w:val="21"/>
        </w:rPr>
        <w:t>）应发展孩子倾听语言的能力</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kern w:val="0"/>
          <w:szCs w:val="21"/>
        </w:rPr>
        <w:t>2</w:t>
      </w:r>
      <w:r>
        <w:rPr>
          <w:rFonts w:ascii="宋体" w:hAnsi="宋体" w:hint="eastAsia"/>
          <w:kern w:val="0"/>
          <w:szCs w:val="21"/>
        </w:rPr>
        <w:t>）应发展孩子理解语</w:t>
      </w:r>
    </w:p>
    <w:p w:rsidR="001254E0" w:rsidRDefault="001254E0" w:rsidP="00B34FF2">
      <w:pPr>
        <w:spacing w:line="360" w:lineRule="auto"/>
        <w:ind w:firstLine="420"/>
        <w:jc w:val="left"/>
        <w:rPr>
          <w:rFonts w:ascii="宋体"/>
          <w:kern w:val="0"/>
          <w:szCs w:val="21"/>
        </w:rPr>
      </w:pPr>
      <w:r>
        <w:rPr>
          <w:rFonts w:ascii="宋体" w:hAnsi="宋体" w:hint="eastAsia"/>
          <w:kern w:val="0"/>
          <w:szCs w:val="21"/>
        </w:rPr>
        <w:t>言的能力（</w:t>
      </w:r>
      <w:r>
        <w:rPr>
          <w:rFonts w:ascii="宋体" w:hAnsi="宋体"/>
          <w:kern w:val="0"/>
          <w:szCs w:val="21"/>
        </w:rPr>
        <w:t>1</w:t>
      </w:r>
      <w:r>
        <w:rPr>
          <w:rFonts w:ascii="宋体" w:hAnsi="宋体" w:hint="eastAsia"/>
          <w:kern w:val="0"/>
          <w:szCs w:val="21"/>
        </w:rPr>
        <w:t>分）；</w:t>
      </w:r>
      <w:r>
        <w:rPr>
          <w:rFonts w:ascii="宋体" w:hAnsi="宋体"/>
          <w:kern w:val="0"/>
          <w:szCs w:val="21"/>
        </w:rPr>
        <w:t>3</w:t>
      </w:r>
      <w:r>
        <w:rPr>
          <w:rFonts w:ascii="宋体" w:hAnsi="宋体" w:hint="eastAsia"/>
          <w:kern w:val="0"/>
          <w:szCs w:val="21"/>
        </w:rPr>
        <w:t>）应发展孩子运用语言的能力（</w:t>
      </w:r>
      <w:r>
        <w:rPr>
          <w:rFonts w:ascii="宋体" w:hAnsi="宋体"/>
          <w:kern w:val="0"/>
          <w:szCs w:val="21"/>
        </w:rPr>
        <w:t>1</w:t>
      </w:r>
      <w:r>
        <w:rPr>
          <w:rFonts w:ascii="宋体" w:hAnsi="宋体" w:hint="eastAsia"/>
          <w:kern w:val="0"/>
          <w:szCs w:val="21"/>
        </w:rPr>
        <w:t>分）；</w:t>
      </w:r>
      <w:r>
        <w:rPr>
          <w:rFonts w:ascii="宋体" w:hAnsi="宋体"/>
          <w:kern w:val="0"/>
          <w:szCs w:val="21"/>
        </w:rPr>
        <w:t>4</w:t>
      </w:r>
      <w:r>
        <w:rPr>
          <w:rFonts w:ascii="宋体" w:hAnsi="宋体" w:hint="eastAsia"/>
          <w:kern w:val="0"/>
          <w:szCs w:val="21"/>
        </w:rPr>
        <w:t>）应发展孩子识字的能</w:t>
      </w:r>
    </w:p>
    <w:p w:rsidR="001254E0" w:rsidRDefault="001254E0" w:rsidP="00B34FF2">
      <w:pPr>
        <w:spacing w:line="360" w:lineRule="auto"/>
        <w:ind w:firstLine="420"/>
        <w:jc w:val="left"/>
        <w:rPr>
          <w:rFonts w:ascii="宋体"/>
          <w:szCs w:val="21"/>
        </w:rPr>
      </w:pPr>
      <w:r>
        <w:rPr>
          <w:rFonts w:ascii="宋体" w:hAnsi="宋体" w:hint="eastAsia"/>
          <w:kern w:val="0"/>
          <w:szCs w:val="21"/>
        </w:rPr>
        <w:t>力（</w:t>
      </w:r>
      <w:r>
        <w:rPr>
          <w:rFonts w:ascii="宋体" w:hAnsi="宋体"/>
          <w:kern w:val="0"/>
          <w:szCs w:val="21"/>
        </w:rPr>
        <w:t>1</w:t>
      </w:r>
      <w:r>
        <w:rPr>
          <w:rFonts w:ascii="宋体" w:hAnsi="宋体" w:hint="eastAsia"/>
          <w:kern w:val="0"/>
          <w:szCs w:val="21"/>
        </w:rPr>
        <w:t>分）。</w:t>
      </w:r>
    </w:p>
    <w:p w:rsidR="001254E0" w:rsidRDefault="001254E0" w:rsidP="00B34FF2">
      <w:pPr>
        <w:spacing w:line="360" w:lineRule="auto"/>
        <w:jc w:val="left"/>
        <w:rPr>
          <w:rFonts w:ascii="宋体"/>
          <w:kern w:val="0"/>
          <w:szCs w:val="21"/>
        </w:rPr>
      </w:pPr>
      <w:r>
        <w:rPr>
          <w:rFonts w:ascii="宋体" w:hAnsi="宋体"/>
          <w:szCs w:val="21"/>
        </w:rPr>
        <w:t>8. 1</w:t>
      </w:r>
      <w:r>
        <w:rPr>
          <w:rFonts w:ascii="宋体" w:hAnsi="宋体" w:hint="eastAsia"/>
          <w:szCs w:val="21"/>
        </w:rPr>
        <w:t>）夫妻关系不良</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kern w:val="0"/>
          <w:szCs w:val="21"/>
        </w:rPr>
        <w:t>2</w:t>
      </w:r>
      <w:r>
        <w:rPr>
          <w:rFonts w:ascii="宋体" w:hAnsi="宋体" w:hint="eastAsia"/>
          <w:kern w:val="0"/>
          <w:szCs w:val="21"/>
        </w:rPr>
        <w:t>）孕妇与其母亲的关系不良（</w:t>
      </w:r>
      <w:r>
        <w:rPr>
          <w:rFonts w:ascii="宋体" w:hAnsi="宋体"/>
          <w:kern w:val="0"/>
          <w:szCs w:val="21"/>
        </w:rPr>
        <w:t>1</w:t>
      </w:r>
      <w:r>
        <w:rPr>
          <w:rFonts w:ascii="宋体" w:hAnsi="宋体" w:hint="eastAsia"/>
          <w:kern w:val="0"/>
          <w:szCs w:val="21"/>
        </w:rPr>
        <w:t>分）；</w:t>
      </w:r>
      <w:r>
        <w:rPr>
          <w:rFonts w:ascii="宋体" w:hAnsi="宋体"/>
          <w:kern w:val="0"/>
          <w:szCs w:val="21"/>
        </w:rPr>
        <w:t>3</w:t>
      </w:r>
      <w:r>
        <w:rPr>
          <w:rFonts w:ascii="宋体" w:hAnsi="宋体" w:hint="eastAsia"/>
          <w:kern w:val="0"/>
          <w:szCs w:val="21"/>
        </w:rPr>
        <w:t>）担心体型变化（</w:t>
      </w:r>
      <w:r>
        <w:rPr>
          <w:rFonts w:ascii="宋体" w:hAnsi="宋体"/>
          <w:kern w:val="0"/>
          <w:szCs w:val="21"/>
        </w:rPr>
        <w:t>1</w:t>
      </w:r>
    </w:p>
    <w:p w:rsidR="001254E0" w:rsidRPr="001B0C60" w:rsidRDefault="001254E0" w:rsidP="00B34FF2">
      <w:pPr>
        <w:spacing w:line="360" w:lineRule="auto"/>
        <w:jc w:val="left"/>
        <w:rPr>
          <w:rFonts w:ascii="宋体"/>
          <w:szCs w:val="21"/>
        </w:rPr>
      </w:pPr>
      <w:r>
        <w:rPr>
          <w:rFonts w:ascii="宋体" w:hAnsi="宋体"/>
          <w:kern w:val="0"/>
          <w:szCs w:val="21"/>
        </w:rPr>
        <w:t xml:space="preserve">    </w:t>
      </w:r>
      <w:r>
        <w:rPr>
          <w:rFonts w:ascii="宋体" w:hAnsi="宋体" w:hint="eastAsia"/>
          <w:kern w:val="0"/>
          <w:szCs w:val="21"/>
        </w:rPr>
        <w:t>分）；</w:t>
      </w:r>
      <w:r>
        <w:rPr>
          <w:rFonts w:ascii="宋体" w:hAnsi="宋体"/>
          <w:kern w:val="0"/>
          <w:szCs w:val="21"/>
        </w:rPr>
        <w:t>4</w:t>
      </w:r>
      <w:r>
        <w:rPr>
          <w:rFonts w:ascii="宋体" w:hAnsi="宋体" w:hint="eastAsia"/>
          <w:kern w:val="0"/>
          <w:szCs w:val="21"/>
        </w:rPr>
        <w:t>）性别期待和产程危险的压力（</w:t>
      </w:r>
      <w:r>
        <w:rPr>
          <w:rFonts w:ascii="宋体" w:hAnsi="宋体"/>
          <w:kern w:val="0"/>
          <w:szCs w:val="21"/>
        </w:rPr>
        <w:t>1</w:t>
      </w:r>
      <w:r>
        <w:rPr>
          <w:rFonts w:ascii="宋体" w:hAnsi="宋体" w:hint="eastAsia"/>
          <w:kern w:val="0"/>
          <w:szCs w:val="21"/>
        </w:rPr>
        <w:t>分）；</w:t>
      </w:r>
      <w:r>
        <w:rPr>
          <w:rFonts w:ascii="宋体" w:hAnsi="宋体"/>
          <w:kern w:val="0"/>
          <w:szCs w:val="21"/>
        </w:rPr>
        <w:t>5</w:t>
      </w:r>
      <w:r>
        <w:rPr>
          <w:rFonts w:ascii="宋体" w:hAnsi="宋体" w:hint="eastAsia"/>
          <w:kern w:val="0"/>
          <w:szCs w:val="21"/>
        </w:rPr>
        <w:t>）家庭生活的压力（</w:t>
      </w:r>
      <w:r>
        <w:rPr>
          <w:rFonts w:ascii="宋体" w:hAnsi="宋体"/>
          <w:kern w:val="0"/>
          <w:szCs w:val="21"/>
        </w:rPr>
        <w:t>1</w:t>
      </w:r>
      <w:r>
        <w:rPr>
          <w:rFonts w:ascii="宋体" w:hAnsi="宋体" w:hint="eastAsia"/>
          <w:kern w:val="0"/>
          <w:szCs w:val="21"/>
        </w:rPr>
        <w:t>分）。</w:t>
      </w:r>
    </w:p>
    <w:p w:rsidR="001254E0" w:rsidRDefault="001254E0" w:rsidP="00B34FF2">
      <w:pPr>
        <w:spacing w:line="360" w:lineRule="auto"/>
        <w:jc w:val="left"/>
        <w:rPr>
          <w:rFonts w:ascii="宋体"/>
          <w:kern w:val="0"/>
          <w:szCs w:val="21"/>
        </w:rPr>
      </w:pPr>
      <w:r>
        <w:rPr>
          <w:rFonts w:ascii="宋体" w:hAnsi="宋体"/>
          <w:szCs w:val="21"/>
        </w:rPr>
        <w:t>9. 1</w:t>
      </w:r>
      <w:r>
        <w:rPr>
          <w:rFonts w:ascii="宋体" w:hAnsi="宋体" w:hint="eastAsia"/>
          <w:szCs w:val="21"/>
        </w:rPr>
        <w:t>）指导家长优化家庭环境</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kern w:val="0"/>
          <w:szCs w:val="21"/>
        </w:rPr>
        <w:t>2</w:t>
      </w:r>
      <w:r>
        <w:rPr>
          <w:rFonts w:ascii="宋体" w:hAnsi="宋体" w:hint="eastAsia"/>
          <w:kern w:val="0"/>
          <w:szCs w:val="21"/>
        </w:rPr>
        <w:t>）指导家长提高养育水平（</w:t>
      </w:r>
      <w:r>
        <w:rPr>
          <w:rFonts w:ascii="宋体" w:hAnsi="宋体"/>
          <w:kern w:val="0"/>
          <w:szCs w:val="21"/>
        </w:rPr>
        <w:t>1</w:t>
      </w:r>
      <w:r>
        <w:rPr>
          <w:rFonts w:ascii="宋体" w:hAnsi="宋体" w:hint="eastAsia"/>
          <w:kern w:val="0"/>
          <w:szCs w:val="21"/>
        </w:rPr>
        <w:t>分）；</w:t>
      </w:r>
      <w:r>
        <w:rPr>
          <w:rFonts w:ascii="宋体" w:hAnsi="宋体"/>
          <w:kern w:val="0"/>
          <w:szCs w:val="21"/>
        </w:rPr>
        <w:t>3</w:t>
      </w:r>
      <w:r>
        <w:rPr>
          <w:rFonts w:ascii="宋体" w:hAnsi="宋体" w:hint="eastAsia"/>
          <w:kern w:val="0"/>
          <w:szCs w:val="21"/>
        </w:rPr>
        <w:t>）指导家长</w:t>
      </w:r>
    </w:p>
    <w:p w:rsidR="001254E0" w:rsidRDefault="001254E0" w:rsidP="00B34FF2">
      <w:pPr>
        <w:spacing w:line="360" w:lineRule="auto"/>
        <w:ind w:firstLine="405"/>
        <w:jc w:val="left"/>
        <w:rPr>
          <w:rFonts w:ascii="宋体"/>
          <w:kern w:val="0"/>
          <w:szCs w:val="21"/>
        </w:rPr>
      </w:pPr>
      <w:r>
        <w:rPr>
          <w:rFonts w:ascii="宋体" w:hAnsi="宋体" w:hint="eastAsia"/>
          <w:kern w:val="0"/>
          <w:szCs w:val="21"/>
        </w:rPr>
        <w:t>提高教育水平（</w:t>
      </w:r>
      <w:r>
        <w:rPr>
          <w:rFonts w:ascii="宋体" w:hAnsi="宋体"/>
          <w:kern w:val="0"/>
          <w:szCs w:val="21"/>
        </w:rPr>
        <w:t>1</w:t>
      </w:r>
      <w:r>
        <w:rPr>
          <w:rFonts w:ascii="宋体" w:hAnsi="宋体" w:hint="eastAsia"/>
          <w:kern w:val="0"/>
          <w:szCs w:val="21"/>
        </w:rPr>
        <w:t>分）；</w:t>
      </w:r>
      <w:r>
        <w:rPr>
          <w:rFonts w:ascii="宋体" w:hAnsi="宋体"/>
          <w:kern w:val="0"/>
          <w:szCs w:val="21"/>
        </w:rPr>
        <w:t>4</w:t>
      </w:r>
      <w:r>
        <w:rPr>
          <w:rFonts w:ascii="宋体" w:hAnsi="宋体" w:hint="eastAsia"/>
          <w:kern w:val="0"/>
          <w:szCs w:val="21"/>
        </w:rPr>
        <w:t>）指导家长与幼儿园合作教育（</w:t>
      </w:r>
      <w:r>
        <w:rPr>
          <w:rFonts w:ascii="宋体" w:hAnsi="宋体"/>
          <w:kern w:val="0"/>
          <w:szCs w:val="21"/>
        </w:rPr>
        <w:t>1</w:t>
      </w:r>
      <w:r>
        <w:rPr>
          <w:rFonts w:ascii="宋体" w:hAnsi="宋体" w:hint="eastAsia"/>
          <w:kern w:val="0"/>
          <w:szCs w:val="21"/>
        </w:rPr>
        <w:t>分）；</w:t>
      </w:r>
      <w:r>
        <w:rPr>
          <w:rFonts w:ascii="宋体" w:hAnsi="宋体"/>
          <w:kern w:val="0"/>
          <w:szCs w:val="21"/>
        </w:rPr>
        <w:t>5</w:t>
      </w:r>
      <w:r>
        <w:rPr>
          <w:rFonts w:ascii="宋体" w:hAnsi="宋体" w:hint="eastAsia"/>
          <w:kern w:val="0"/>
          <w:szCs w:val="21"/>
        </w:rPr>
        <w:t>）向家长进行法制</w:t>
      </w:r>
    </w:p>
    <w:p w:rsidR="001254E0" w:rsidRDefault="001254E0" w:rsidP="00832CE4">
      <w:pPr>
        <w:spacing w:line="360" w:lineRule="auto"/>
        <w:ind w:firstLine="405"/>
        <w:jc w:val="left"/>
        <w:rPr>
          <w:rFonts w:ascii="宋体"/>
          <w:szCs w:val="21"/>
        </w:rPr>
      </w:pPr>
      <w:r>
        <w:rPr>
          <w:rFonts w:ascii="宋体" w:hAnsi="宋体" w:hint="eastAsia"/>
          <w:kern w:val="0"/>
          <w:szCs w:val="21"/>
        </w:rPr>
        <w:t>教育（</w:t>
      </w:r>
      <w:r>
        <w:rPr>
          <w:rFonts w:ascii="宋体" w:hAnsi="宋体"/>
          <w:kern w:val="0"/>
          <w:szCs w:val="21"/>
        </w:rPr>
        <w:t>1</w:t>
      </w:r>
      <w:r>
        <w:rPr>
          <w:rFonts w:ascii="宋体" w:hAnsi="宋体" w:hint="eastAsia"/>
          <w:kern w:val="0"/>
          <w:szCs w:val="21"/>
        </w:rPr>
        <w:t>分）。</w:t>
      </w:r>
    </w:p>
    <w:p w:rsidR="001254E0" w:rsidRDefault="001254E0" w:rsidP="00832CE4">
      <w:pPr>
        <w:spacing w:line="360" w:lineRule="auto"/>
        <w:jc w:val="left"/>
        <w:rPr>
          <w:rFonts w:ascii="宋体"/>
          <w:szCs w:val="21"/>
        </w:rPr>
      </w:pPr>
      <w:r>
        <w:rPr>
          <w:rFonts w:ascii="宋体" w:hAnsi="宋体"/>
          <w:szCs w:val="21"/>
        </w:rPr>
        <w:t>1</w:t>
      </w:r>
      <w:r>
        <w:rPr>
          <w:rFonts w:ascii="宋体"/>
          <w:szCs w:val="21"/>
        </w:rPr>
        <w:t>0</w:t>
      </w:r>
      <w:r>
        <w:rPr>
          <w:rFonts w:ascii="宋体" w:hAnsi="宋体"/>
          <w:szCs w:val="21"/>
        </w:rPr>
        <w:t xml:space="preserve">. </w:t>
      </w:r>
      <w:r>
        <w:rPr>
          <w:rFonts w:ascii="宋体" w:hAnsi="宋体" w:hint="eastAsia"/>
          <w:szCs w:val="21"/>
        </w:rPr>
        <w:t>孕妇应有合理的营养结构，注意摄取各种营养，以适应妊娠期母体的特殊生理和充分满</w:t>
      </w:r>
    </w:p>
    <w:p w:rsidR="001254E0" w:rsidRDefault="001254E0" w:rsidP="00B34FF2">
      <w:pPr>
        <w:spacing w:line="360" w:lineRule="auto"/>
        <w:ind w:firstLine="420"/>
        <w:jc w:val="left"/>
        <w:rPr>
          <w:rFonts w:ascii="宋体"/>
          <w:kern w:val="0"/>
          <w:szCs w:val="21"/>
        </w:rPr>
      </w:pPr>
      <w:r>
        <w:rPr>
          <w:rFonts w:ascii="宋体" w:hAnsi="宋体" w:hint="eastAsia"/>
          <w:szCs w:val="21"/>
        </w:rPr>
        <w:t>足胎儿生长生育的各种营养素需要，确保母婴健康</w:t>
      </w:r>
      <w:r>
        <w:rPr>
          <w:rFonts w:ascii="宋体" w:hAnsi="宋体" w:hint="eastAsia"/>
          <w:kern w:val="0"/>
          <w:szCs w:val="21"/>
        </w:rPr>
        <w:t>（</w:t>
      </w:r>
      <w:r>
        <w:rPr>
          <w:rFonts w:ascii="宋体" w:hAnsi="宋体"/>
          <w:kern w:val="0"/>
          <w:szCs w:val="21"/>
        </w:rPr>
        <w:t>2</w:t>
      </w:r>
      <w:r>
        <w:rPr>
          <w:rFonts w:ascii="宋体" w:hAnsi="宋体" w:hint="eastAsia"/>
          <w:kern w:val="0"/>
          <w:szCs w:val="21"/>
        </w:rPr>
        <w:t>分）</w:t>
      </w:r>
      <w:r>
        <w:rPr>
          <w:rFonts w:ascii="宋体" w:hAnsi="宋体" w:hint="eastAsia"/>
          <w:szCs w:val="21"/>
        </w:rPr>
        <w:t>。</w:t>
      </w:r>
      <w:r>
        <w:rPr>
          <w:rFonts w:ascii="宋体" w:hAnsi="宋体"/>
          <w:szCs w:val="21"/>
        </w:rPr>
        <w:t>1</w:t>
      </w:r>
      <w:r>
        <w:rPr>
          <w:rFonts w:ascii="宋体" w:hAnsi="宋体" w:hint="eastAsia"/>
          <w:szCs w:val="21"/>
        </w:rPr>
        <w:t>）孕妇切记偏食</w:t>
      </w:r>
      <w:r>
        <w:rPr>
          <w:rFonts w:ascii="宋体" w:hAnsi="宋体" w:hint="eastAsia"/>
          <w:kern w:val="0"/>
          <w:szCs w:val="21"/>
        </w:rPr>
        <w:t>（</w:t>
      </w:r>
      <w:r>
        <w:rPr>
          <w:rFonts w:ascii="宋体" w:hAnsi="宋体"/>
          <w:kern w:val="0"/>
          <w:szCs w:val="21"/>
        </w:rPr>
        <w:t>1</w:t>
      </w:r>
      <w:r>
        <w:rPr>
          <w:rFonts w:ascii="宋体" w:hAnsi="宋体" w:hint="eastAsia"/>
          <w:kern w:val="0"/>
          <w:szCs w:val="21"/>
        </w:rPr>
        <w:t>分）；</w:t>
      </w:r>
    </w:p>
    <w:p w:rsidR="001254E0" w:rsidRDefault="001254E0" w:rsidP="00B34FF2">
      <w:pPr>
        <w:spacing w:line="360" w:lineRule="auto"/>
        <w:ind w:firstLine="420"/>
        <w:jc w:val="left"/>
        <w:rPr>
          <w:rFonts w:ascii="宋体"/>
          <w:kern w:val="0"/>
          <w:szCs w:val="21"/>
        </w:rPr>
      </w:pPr>
      <w:r>
        <w:rPr>
          <w:rFonts w:ascii="宋体" w:hAnsi="宋体"/>
          <w:kern w:val="0"/>
          <w:szCs w:val="21"/>
        </w:rPr>
        <w:t>2</w:t>
      </w:r>
      <w:r>
        <w:rPr>
          <w:rFonts w:ascii="宋体" w:hAnsi="宋体" w:hint="eastAsia"/>
          <w:kern w:val="0"/>
          <w:szCs w:val="21"/>
        </w:rPr>
        <w:t>）注意少吃多餐（</w:t>
      </w:r>
      <w:r>
        <w:rPr>
          <w:rFonts w:ascii="宋体" w:hAnsi="宋体"/>
          <w:kern w:val="0"/>
          <w:szCs w:val="21"/>
        </w:rPr>
        <w:t>1</w:t>
      </w:r>
      <w:r>
        <w:rPr>
          <w:rFonts w:ascii="宋体" w:hAnsi="宋体" w:hint="eastAsia"/>
          <w:kern w:val="0"/>
          <w:szCs w:val="21"/>
        </w:rPr>
        <w:t>分）；</w:t>
      </w:r>
      <w:r>
        <w:rPr>
          <w:rFonts w:ascii="宋体" w:hAnsi="宋体"/>
          <w:kern w:val="0"/>
          <w:szCs w:val="21"/>
        </w:rPr>
        <w:t>3</w:t>
      </w:r>
      <w:r>
        <w:rPr>
          <w:rFonts w:ascii="宋体" w:hAnsi="宋体" w:hint="eastAsia"/>
          <w:kern w:val="0"/>
          <w:szCs w:val="21"/>
        </w:rPr>
        <w:t>）孕妇应保持食量的户外活动，以便使自己的消化、循环</w:t>
      </w:r>
    </w:p>
    <w:p w:rsidR="001254E0" w:rsidRPr="00EC5C06" w:rsidRDefault="001254E0" w:rsidP="00B34FF2">
      <w:pPr>
        <w:spacing w:line="360" w:lineRule="auto"/>
        <w:ind w:firstLine="420"/>
        <w:jc w:val="left"/>
        <w:rPr>
          <w:rFonts w:ascii="宋体"/>
          <w:szCs w:val="21"/>
        </w:rPr>
      </w:pPr>
      <w:r>
        <w:rPr>
          <w:rFonts w:ascii="宋体" w:hAnsi="宋体" w:hint="eastAsia"/>
          <w:kern w:val="0"/>
          <w:szCs w:val="21"/>
        </w:rPr>
        <w:t>系统更好地发挥功能（</w:t>
      </w:r>
      <w:r>
        <w:rPr>
          <w:rFonts w:ascii="宋体" w:hAnsi="宋体"/>
          <w:kern w:val="0"/>
          <w:szCs w:val="21"/>
        </w:rPr>
        <w:t>1</w:t>
      </w:r>
      <w:r>
        <w:rPr>
          <w:rFonts w:ascii="宋体" w:hAnsi="宋体" w:hint="eastAsia"/>
          <w:kern w:val="0"/>
          <w:szCs w:val="21"/>
        </w:rPr>
        <w:t>分）。</w:t>
      </w:r>
    </w:p>
    <w:p w:rsidR="001254E0" w:rsidRDefault="001254E0" w:rsidP="00B4080A">
      <w:pPr>
        <w:spacing w:line="360" w:lineRule="auto"/>
        <w:ind w:left="31680" w:hangingChars="200" w:firstLine="31680"/>
        <w:jc w:val="left"/>
        <w:rPr>
          <w:rFonts w:ascii="宋体"/>
          <w:szCs w:val="21"/>
        </w:rPr>
      </w:pPr>
      <w:r>
        <w:rPr>
          <w:rFonts w:ascii="宋体" w:hAnsi="宋体"/>
          <w:szCs w:val="21"/>
        </w:rPr>
        <w:t>11. 1</w:t>
      </w:r>
      <w:r>
        <w:rPr>
          <w:rFonts w:ascii="宋体" w:hAnsi="宋体" w:hint="eastAsia"/>
          <w:szCs w:val="21"/>
        </w:rPr>
        <w:t>）开展家庭教育指导工作必须的场地、房舍、设备等物质条件（</w:t>
      </w:r>
      <w:r>
        <w:rPr>
          <w:rFonts w:ascii="宋体" w:hAnsi="宋体"/>
          <w:szCs w:val="21"/>
        </w:rPr>
        <w:t>2</w:t>
      </w:r>
      <w:r>
        <w:rPr>
          <w:rFonts w:ascii="宋体" w:hAnsi="宋体" w:hint="eastAsia"/>
          <w:szCs w:val="21"/>
        </w:rPr>
        <w:t>分）；</w:t>
      </w:r>
      <w:r>
        <w:rPr>
          <w:rFonts w:ascii="宋体" w:hAnsi="宋体"/>
          <w:szCs w:val="21"/>
        </w:rPr>
        <w:t>2</w:t>
      </w:r>
      <w:r>
        <w:rPr>
          <w:rFonts w:ascii="宋体" w:hAnsi="宋体" w:hint="eastAsia"/>
          <w:szCs w:val="21"/>
        </w:rPr>
        <w:t>）指导者与家长、指导者与学前儿童、家长与家长、孩子与孩子、指导者与指导者、组织管理者与指导者之间的关系（</w:t>
      </w:r>
      <w:r>
        <w:rPr>
          <w:rFonts w:ascii="宋体" w:hAnsi="宋体"/>
          <w:szCs w:val="21"/>
        </w:rPr>
        <w:t>2</w:t>
      </w:r>
      <w:r>
        <w:rPr>
          <w:rFonts w:ascii="宋体" w:hAnsi="宋体" w:hint="eastAsia"/>
          <w:szCs w:val="21"/>
        </w:rPr>
        <w:t>分）；指导和管理过程中的情感氛围等（</w:t>
      </w:r>
      <w:r>
        <w:rPr>
          <w:rFonts w:ascii="宋体" w:hAnsi="宋体"/>
          <w:szCs w:val="21"/>
        </w:rPr>
        <w:t>1</w:t>
      </w: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12. 1</w:t>
      </w:r>
      <w:r>
        <w:rPr>
          <w:rFonts w:ascii="宋体" w:hAnsi="宋体" w:hint="eastAsia"/>
          <w:szCs w:val="21"/>
        </w:rPr>
        <w:t>）现状研究（</w:t>
      </w:r>
      <w:r>
        <w:rPr>
          <w:rFonts w:ascii="宋体" w:hAnsi="宋体"/>
          <w:szCs w:val="21"/>
        </w:rPr>
        <w:t>1</w:t>
      </w:r>
      <w:r>
        <w:rPr>
          <w:rFonts w:ascii="宋体" w:hAnsi="宋体" w:hint="eastAsia"/>
          <w:szCs w:val="21"/>
        </w:rPr>
        <w:t>分）；</w:t>
      </w:r>
      <w:r>
        <w:rPr>
          <w:rFonts w:ascii="宋体" w:hAnsi="宋体"/>
          <w:szCs w:val="21"/>
        </w:rPr>
        <w:t>2</w:t>
      </w:r>
      <w:r>
        <w:rPr>
          <w:rFonts w:ascii="宋体" w:hAnsi="宋体" w:hint="eastAsia"/>
          <w:szCs w:val="21"/>
        </w:rPr>
        <w:t>）相关研究（</w:t>
      </w:r>
      <w:r>
        <w:rPr>
          <w:rFonts w:ascii="宋体" w:hAnsi="宋体"/>
          <w:szCs w:val="21"/>
        </w:rPr>
        <w:t>1</w:t>
      </w:r>
      <w:r>
        <w:rPr>
          <w:rFonts w:ascii="宋体" w:hAnsi="宋体" w:hint="eastAsia"/>
          <w:szCs w:val="21"/>
        </w:rPr>
        <w:t>分）；</w:t>
      </w:r>
      <w:r>
        <w:rPr>
          <w:rFonts w:ascii="宋体" w:hAnsi="宋体"/>
          <w:szCs w:val="21"/>
        </w:rPr>
        <w:t>3</w:t>
      </w:r>
      <w:r>
        <w:rPr>
          <w:rFonts w:ascii="宋体" w:hAnsi="宋体" w:hint="eastAsia"/>
          <w:szCs w:val="21"/>
        </w:rPr>
        <w:t>）因果关系的比较研究（</w:t>
      </w:r>
      <w:r>
        <w:rPr>
          <w:rFonts w:ascii="宋体" w:hAnsi="宋体"/>
          <w:szCs w:val="21"/>
        </w:rPr>
        <w:t>2</w:t>
      </w:r>
      <w:r>
        <w:rPr>
          <w:rFonts w:ascii="宋体" w:hAnsi="宋体" w:hint="eastAsia"/>
          <w:szCs w:val="21"/>
        </w:rPr>
        <w:t>分）；</w:t>
      </w:r>
      <w:r>
        <w:rPr>
          <w:rFonts w:ascii="宋体" w:hAnsi="宋体"/>
          <w:szCs w:val="21"/>
        </w:rPr>
        <w:t>4</w:t>
      </w:r>
      <w:r>
        <w:rPr>
          <w:rFonts w:ascii="宋体" w:hAnsi="宋体" w:hint="eastAsia"/>
          <w:szCs w:val="21"/>
        </w:rPr>
        <w:t>）发展</w:t>
      </w:r>
    </w:p>
    <w:p w:rsidR="001254E0" w:rsidRDefault="001254E0" w:rsidP="00B4080A">
      <w:pPr>
        <w:spacing w:line="360" w:lineRule="auto"/>
        <w:ind w:firstLineChars="200" w:firstLine="31680"/>
        <w:jc w:val="left"/>
        <w:rPr>
          <w:rFonts w:ascii="宋体"/>
          <w:szCs w:val="21"/>
        </w:rPr>
      </w:pPr>
      <w:r>
        <w:rPr>
          <w:rFonts w:ascii="宋体" w:hAnsi="宋体" w:hint="eastAsia"/>
          <w:szCs w:val="21"/>
        </w:rPr>
        <w:t>研究（</w:t>
      </w:r>
      <w:r>
        <w:rPr>
          <w:rFonts w:ascii="宋体" w:hAnsi="宋体"/>
          <w:szCs w:val="21"/>
        </w:rPr>
        <w:t>1</w:t>
      </w: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 xml:space="preserve">13. </w:t>
      </w:r>
      <w:r>
        <w:rPr>
          <w:rFonts w:ascii="宋体" w:hAnsi="宋体" w:hint="eastAsia"/>
          <w:szCs w:val="21"/>
        </w:rPr>
        <w:t>优势：父母与子女发生互动的频率和机会对于其他类型的家庭更高、更多，更易建立亲</w:t>
      </w:r>
    </w:p>
    <w:p w:rsidR="001254E0" w:rsidRDefault="001254E0" w:rsidP="00B4080A">
      <w:pPr>
        <w:spacing w:line="360" w:lineRule="auto"/>
        <w:ind w:leftChars="200" w:left="31680"/>
        <w:jc w:val="left"/>
        <w:rPr>
          <w:rFonts w:ascii="宋体"/>
          <w:szCs w:val="21"/>
        </w:rPr>
      </w:pPr>
      <w:r>
        <w:rPr>
          <w:rFonts w:ascii="宋体" w:hAnsi="宋体" w:hint="eastAsia"/>
          <w:szCs w:val="21"/>
        </w:rPr>
        <w:t>子之间的感情（</w:t>
      </w:r>
      <w:r>
        <w:rPr>
          <w:rFonts w:ascii="宋体" w:hAnsi="宋体"/>
          <w:szCs w:val="21"/>
        </w:rPr>
        <w:t>1</w:t>
      </w:r>
      <w:r>
        <w:rPr>
          <w:rFonts w:ascii="宋体" w:hAnsi="宋体" w:hint="eastAsia"/>
          <w:szCs w:val="21"/>
        </w:rPr>
        <w:t>分）；家庭对孩子进行教育时意见容易统一，达到教育的一致性（</w:t>
      </w:r>
      <w:r>
        <w:rPr>
          <w:rFonts w:ascii="宋体" w:hAnsi="宋体"/>
          <w:szCs w:val="21"/>
        </w:rPr>
        <w:t>1</w:t>
      </w:r>
      <w:r>
        <w:rPr>
          <w:rFonts w:ascii="宋体" w:hAnsi="宋体" w:hint="eastAsia"/>
          <w:szCs w:val="21"/>
        </w:rPr>
        <w:t>分）；在物质投入方面，核心家庭经济独立能够自由决定对孩子的物质投资不受干扰（</w:t>
      </w:r>
      <w:r>
        <w:rPr>
          <w:rFonts w:ascii="宋体" w:hAnsi="宋体"/>
          <w:szCs w:val="21"/>
        </w:rPr>
        <w:t>1</w:t>
      </w:r>
      <w:r>
        <w:rPr>
          <w:rFonts w:ascii="宋体" w:hAnsi="宋体" w:hint="eastAsia"/>
          <w:szCs w:val="21"/>
        </w:rPr>
        <w:t>分）。缺陷：绝大多数核心家庭夫妇均为双职工，随着社会竞争增加，工作压力越来越大，用于陪子女的时间越来越少，孩子容易受到不良少年影响，误入歧途（</w:t>
      </w:r>
      <w:r>
        <w:rPr>
          <w:rFonts w:ascii="宋体" w:hAnsi="宋体"/>
          <w:szCs w:val="21"/>
        </w:rPr>
        <w:t>2</w:t>
      </w: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 xml:space="preserve">14. </w:t>
      </w:r>
      <w:r>
        <w:rPr>
          <w:rFonts w:ascii="宋体" w:hAnsi="宋体" w:hint="eastAsia"/>
          <w:szCs w:val="21"/>
        </w:rPr>
        <w:t>来自家庭内部因素的影响：</w:t>
      </w:r>
      <w:r>
        <w:rPr>
          <w:rFonts w:ascii="宋体" w:hAnsi="宋体"/>
          <w:szCs w:val="21"/>
        </w:rPr>
        <w:t>1</w:t>
      </w:r>
      <w:r>
        <w:rPr>
          <w:rFonts w:ascii="宋体" w:hAnsi="宋体" w:hint="eastAsia"/>
          <w:szCs w:val="21"/>
        </w:rPr>
        <w:t>）家庭规模结构及人员素质（</w:t>
      </w:r>
      <w:r>
        <w:rPr>
          <w:rFonts w:ascii="宋体" w:hAnsi="宋体"/>
          <w:szCs w:val="21"/>
        </w:rPr>
        <w:t>1</w:t>
      </w:r>
      <w:r>
        <w:rPr>
          <w:rFonts w:ascii="宋体" w:hAnsi="宋体" w:hint="eastAsia"/>
          <w:szCs w:val="21"/>
        </w:rPr>
        <w:t>分）；</w:t>
      </w:r>
      <w:r>
        <w:rPr>
          <w:rFonts w:ascii="宋体" w:hAnsi="宋体"/>
          <w:szCs w:val="21"/>
        </w:rPr>
        <w:t>2</w:t>
      </w:r>
      <w:r>
        <w:rPr>
          <w:rFonts w:ascii="宋体" w:hAnsi="宋体" w:hint="eastAsia"/>
          <w:szCs w:val="21"/>
        </w:rPr>
        <w:t>）家庭中的代际情</w:t>
      </w:r>
    </w:p>
    <w:p w:rsidR="001254E0" w:rsidRDefault="001254E0" w:rsidP="00B4080A">
      <w:pPr>
        <w:spacing w:line="360" w:lineRule="auto"/>
        <w:ind w:leftChars="200" w:left="31680"/>
        <w:jc w:val="left"/>
        <w:rPr>
          <w:rFonts w:ascii="宋体"/>
          <w:szCs w:val="21"/>
        </w:rPr>
      </w:pPr>
      <w:r>
        <w:rPr>
          <w:rFonts w:ascii="宋体" w:hAnsi="宋体" w:hint="eastAsia"/>
          <w:szCs w:val="21"/>
        </w:rPr>
        <w:t>况（</w:t>
      </w:r>
      <w:r>
        <w:rPr>
          <w:rFonts w:ascii="宋体" w:hAnsi="宋体"/>
          <w:szCs w:val="21"/>
        </w:rPr>
        <w:t>1</w:t>
      </w:r>
      <w:r>
        <w:rPr>
          <w:rFonts w:ascii="宋体" w:hAnsi="宋体" w:hint="eastAsia"/>
          <w:szCs w:val="21"/>
        </w:rPr>
        <w:t>分）；</w:t>
      </w:r>
      <w:r>
        <w:rPr>
          <w:rFonts w:ascii="宋体" w:hAnsi="宋体"/>
          <w:szCs w:val="21"/>
        </w:rPr>
        <w:t>3</w:t>
      </w:r>
      <w:r>
        <w:rPr>
          <w:rFonts w:ascii="宋体" w:hAnsi="宋体" w:hint="eastAsia"/>
          <w:szCs w:val="21"/>
        </w:rPr>
        <w:t>）家庭传统及背景（</w:t>
      </w:r>
      <w:r>
        <w:rPr>
          <w:rFonts w:ascii="宋体" w:hAnsi="宋体"/>
          <w:szCs w:val="21"/>
        </w:rPr>
        <w:t>1</w:t>
      </w:r>
      <w:r>
        <w:rPr>
          <w:rFonts w:ascii="宋体" w:hAnsi="宋体" w:hint="eastAsia"/>
          <w:szCs w:val="21"/>
        </w:rPr>
        <w:t>分）。来自家庭外部因素的影响：</w:t>
      </w:r>
      <w:r>
        <w:rPr>
          <w:rFonts w:ascii="宋体" w:hAnsi="宋体"/>
          <w:szCs w:val="21"/>
        </w:rPr>
        <w:t>1</w:t>
      </w:r>
      <w:r>
        <w:rPr>
          <w:rFonts w:ascii="宋体" w:hAnsi="宋体" w:hint="eastAsia"/>
          <w:szCs w:val="21"/>
        </w:rPr>
        <w:t>）社会生产方式及生产力发展状况（</w:t>
      </w:r>
      <w:r>
        <w:rPr>
          <w:rFonts w:ascii="宋体" w:hAnsi="宋体"/>
          <w:szCs w:val="21"/>
        </w:rPr>
        <w:t>1</w:t>
      </w:r>
      <w:r>
        <w:rPr>
          <w:rFonts w:ascii="宋体" w:hAnsi="宋体" w:hint="eastAsia"/>
          <w:szCs w:val="21"/>
        </w:rPr>
        <w:t>分）；</w:t>
      </w:r>
      <w:r>
        <w:rPr>
          <w:rFonts w:ascii="宋体" w:hAnsi="宋体"/>
          <w:szCs w:val="21"/>
        </w:rPr>
        <w:t>2</w:t>
      </w:r>
      <w:r>
        <w:rPr>
          <w:rFonts w:ascii="宋体" w:hAnsi="宋体" w:hint="eastAsia"/>
          <w:szCs w:val="21"/>
        </w:rPr>
        <w:t>）法律和道德风俗以及宗教（</w:t>
      </w:r>
      <w:r>
        <w:rPr>
          <w:rFonts w:ascii="宋体" w:hAnsi="宋体"/>
          <w:szCs w:val="21"/>
        </w:rPr>
        <w:t>1</w:t>
      </w: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 xml:space="preserve">15. </w:t>
      </w:r>
      <w:r>
        <w:rPr>
          <w:rFonts w:ascii="宋体" w:hAnsi="宋体" w:hint="eastAsia"/>
          <w:szCs w:val="21"/>
        </w:rPr>
        <w:t>性质：</w:t>
      </w:r>
      <w:r>
        <w:rPr>
          <w:rFonts w:ascii="宋体" w:hAnsi="宋体"/>
          <w:szCs w:val="21"/>
        </w:rPr>
        <w:t>1</w:t>
      </w:r>
      <w:r>
        <w:rPr>
          <w:rFonts w:ascii="宋体" w:hAnsi="宋体" w:hint="eastAsia"/>
          <w:szCs w:val="21"/>
        </w:rPr>
        <w:t>）非正规教育；充满着亲情的教育（</w:t>
      </w:r>
      <w:r>
        <w:rPr>
          <w:rFonts w:ascii="宋体" w:hAnsi="宋体"/>
          <w:szCs w:val="21"/>
        </w:rPr>
        <w:t>1</w:t>
      </w:r>
      <w:r>
        <w:rPr>
          <w:rFonts w:ascii="宋体" w:hAnsi="宋体" w:hint="eastAsia"/>
          <w:szCs w:val="21"/>
        </w:rPr>
        <w:t>分）；</w:t>
      </w:r>
      <w:r>
        <w:rPr>
          <w:rFonts w:ascii="宋体" w:hAnsi="宋体"/>
          <w:szCs w:val="21"/>
        </w:rPr>
        <w:t>2</w:t>
      </w:r>
      <w:r>
        <w:rPr>
          <w:rFonts w:ascii="宋体" w:hAnsi="宋体" w:hint="eastAsia"/>
          <w:szCs w:val="21"/>
        </w:rPr>
        <w:t>）稳定的持久性教育（</w:t>
      </w:r>
      <w:r>
        <w:rPr>
          <w:rFonts w:ascii="宋体" w:hAnsi="宋体"/>
          <w:szCs w:val="21"/>
        </w:rPr>
        <w:t>1</w:t>
      </w:r>
      <w:r>
        <w:rPr>
          <w:rFonts w:ascii="宋体" w:hAnsi="宋体" w:hint="eastAsia"/>
          <w:szCs w:val="21"/>
        </w:rPr>
        <w:t>分）。</w:t>
      </w:r>
    </w:p>
    <w:p w:rsidR="001254E0" w:rsidRDefault="001254E0" w:rsidP="00B4080A">
      <w:pPr>
        <w:spacing w:line="360" w:lineRule="auto"/>
        <w:ind w:firstLineChars="200" w:firstLine="31680"/>
        <w:jc w:val="left"/>
        <w:rPr>
          <w:rFonts w:ascii="宋体"/>
          <w:szCs w:val="21"/>
        </w:rPr>
      </w:pPr>
      <w:r>
        <w:rPr>
          <w:rFonts w:ascii="宋体" w:hAnsi="宋体" w:hint="eastAsia"/>
          <w:szCs w:val="21"/>
        </w:rPr>
        <w:t>特点：</w:t>
      </w:r>
      <w:r>
        <w:rPr>
          <w:rFonts w:ascii="宋体" w:hAnsi="宋体"/>
          <w:szCs w:val="21"/>
        </w:rPr>
        <w:t>1</w:t>
      </w:r>
      <w:r>
        <w:rPr>
          <w:rFonts w:ascii="宋体" w:hAnsi="宋体" w:hint="eastAsia"/>
          <w:szCs w:val="21"/>
        </w:rPr>
        <w:t>）教育内容包罗万象（</w:t>
      </w:r>
      <w:r>
        <w:rPr>
          <w:rFonts w:ascii="宋体" w:hAnsi="宋体"/>
          <w:szCs w:val="21"/>
        </w:rPr>
        <w:t>1</w:t>
      </w:r>
      <w:r>
        <w:rPr>
          <w:rFonts w:ascii="宋体" w:hAnsi="宋体" w:hint="eastAsia"/>
          <w:szCs w:val="21"/>
        </w:rPr>
        <w:t>分）；</w:t>
      </w:r>
      <w:r>
        <w:rPr>
          <w:rFonts w:ascii="宋体" w:hAnsi="宋体"/>
          <w:szCs w:val="21"/>
        </w:rPr>
        <w:t>2</w:t>
      </w:r>
      <w:r>
        <w:rPr>
          <w:rFonts w:ascii="宋体" w:hAnsi="宋体" w:hint="eastAsia"/>
          <w:szCs w:val="21"/>
        </w:rPr>
        <w:t>）教育形式无固定模式（</w:t>
      </w:r>
      <w:r>
        <w:rPr>
          <w:rFonts w:ascii="宋体" w:hAnsi="宋体"/>
          <w:szCs w:val="21"/>
        </w:rPr>
        <w:t>1</w:t>
      </w:r>
      <w:r>
        <w:rPr>
          <w:rFonts w:ascii="宋体" w:hAnsi="宋体" w:hint="eastAsia"/>
          <w:szCs w:val="21"/>
        </w:rPr>
        <w:t>分）；</w:t>
      </w:r>
      <w:r>
        <w:rPr>
          <w:rFonts w:ascii="宋体" w:hAnsi="宋体"/>
          <w:szCs w:val="21"/>
        </w:rPr>
        <w:t>3</w:t>
      </w:r>
      <w:r>
        <w:rPr>
          <w:rFonts w:ascii="宋体" w:hAnsi="宋体" w:hint="eastAsia"/>
          <w:szCs w:val="21"/>
        </w:rPr>
        <w:t>）家庭教育因</w:t>
      </w:r>
    </w:p>
    <w:p w:rsidR="001254E0" w:rsidRDefault="001254E0" w:rsidP="00B34FF2">
      <w:pPr>
        <w:spacing w:line="360" w:lineRule="auto"/>
        <w:ind w:firstLine="405"/>
        <w:jc w:val="left"/>
        <w:rPr>
          <w:rFonts w:ascii="宋体"/>
          <w:szCs w:val="21"/>
        </w:rPr>
      </w:pPr>
      <w:r>
        <w:rPr>
          <w:rFonts w:ascii="宋体" w:hAnsi="宋体" w:hint="eastAsia"/>
          <w:szCs w:val="21"/>
        </w:rPr>
        <w:t>素复杂多样（</w:t>
      </w:r>
      <w:r>
        <w:rPr>
          <w:rFonts w:ascii="宋体" w:hAnsi="宋体"/>
          <w:szCs w:val="21"/>
        </w:rPr>
        <w:t>1</w:t>
      </w:r>
      <w:r>
        <w:rPr>
          <w:rFonts w:ascii="宋体" w:hAnsi="宋体" w:hint="eastAsia"/>
          <w:szCs w:val="21"/>
        </w:rPr>
        <w:t>分）。</w:t>
      </w:r>
    </w:p>
    <w:p w:rsidR="001254E0" w:rsidRDefault="001254E0" w:rsidP="00B4080A">
      <w:pPr>
        <w:spacing w:line="360" w:lineRule="auto"/>
        <w:ind w:left="31680" w:hangingChars="200" w:firstLine="31680"/>
        <w:jc w:val="left"/>
        <w:rPr>
          <w:rFonts w:ascii="宋体"/>
          <w:szCs w:val="21"/>
        </w:rPr>
      </w:pPr>
      <w:r>
        <w:rPr>
          <w:rFonts w:ascii="宋体" w:hAnsi="宋体"/>
          <w:szCs w:val="21"/>
        </w:rPr>
        <w:t>16. 1</w:t>
      </w:r>
      <w:r>
        <w:rPr>
          <w:rFonts w:ascii="宋体" w:hAnsi="宋体" w:hint="eastAsia"/>
          <w:szCs w:val="21"/>
        </w:rPr>
        <w:t>）研究者参与观察，亲子体验并记录自然情境中的行为</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kern w:val="0"/>
          <w:szCs w:val="21"/>
        </w:rPr>
        <w:t>2</w:t>
      </w:r>
      <w:r>
        <w:rPr>
          <w:rFonts w:ascii="宋体" w:hAnsi="宋体" w:hint="eastAsia"/>
          <w:kern w:val="0"/>
          <w:szCs w:val="21"/>
        </w:rPr>
        <w:t>）搜集多样化的描述性资料，如访谈抄本、实地记录、图片、相关文件等（</w:t>
      </w:r>
      <w:r>
        <w:rPr>
          <w:rFonts w:ascii="宋体" w:hAnsi="宋体"/>
          <w:kern w:val="0"/>
          <w:szCs w:val="21"/>
        </w:rPr>
        <w:t>1</w:t>
      </w:r>
      <w:r>
        <w:rPr>
          <w:rFonts w:ascii="宋体" w:hAnsi="宋体" w:hint="eastAsia"/>
          <w:kern w:val="0"/>
          <w:szCs w:val="21"/>
        </w:rPr>
        <w:t>分）；</w:t>
      </w:r>
      <w:r>
        <w:rPr>
          <w:rFonts w:ascii="宋体" w:hAnsi="宋体"/>
          <w:kern w:val="0"/>
          <w:szCs w:val="21"/>
        </w:rPr>
        <w:t>3</w:t>
      </w:r>
      <w:r>
        <w:rPr>
          <w:rFonts w:ascii="宋体" w:hAnsi="宋体" w:hint="eastAsia"/>
          <w:kern w:val="0"/>
          <w:szCs w:val="21"/>
        </w:rPr>
        <w:t>）兼顾事件或现象形成的过程及结果（</w:t>
      </w:r>
      <w:r>
        <w:rPr>
          <w:rFonts w:ascii="宋体" w:hAnsi="宋体"/>
          <w:kern w:val="0"/>
          <w:szCs w:val="21"/>
        </w:rPr>
        <w:t>1</w:t>
      </w:r>
      <w:r>
        <w:rPr>
          <w:rFonts w:ascii="宋体" w:hAnsi="宋体" w:hint="eastAsia"/>
          <w:kern w:val="0"/>
          <w:szCs w:val="21"/>
        </w:rPr>
        <w:t>分）；</w:t>
      </w:r>
      <w:r>
        <w:rPr>
          <w:rFonts w:ascii="宋体" w:hAnsi="宋体"/>
          <w:kern w:val="0"/>
          <w:szCs w:val="21"/>
        </w:rPr>
        <w:t>4</w:t>
      </w:r>
      <w:r>
        <w:rPr>
          <w:rFonts w:ascii="宋体" w:hAnsi="宋体" w:hint="eastAsia"/>
          <w:kern w:val="0"/>
          <w:szCs w:val="21"/>
        </w:rPr>
        <w:t>）不验证研究假设，而是将诸多片段资料予以归纳，以发现其相关性（</w:t>
      </w:r>
      <w:r>
        <w:rPr>
          <w:rFonts w:ascii="宋体" w:hAnsi="宋体"/>
          <w:kern w:val="0"/>
          <w:szCs w:val="21"/>
        </w:rPr>
        <w:t>1</w:t>
      </w:r>
      <w:r>
        <w:rPr>
          <w:rFonts w:ascii="宋体" w:hAnsi="宋体" w:hint="eastAsia"/>
          <w:kern w:val="0"/>
          <w:szCs w:val="21"/>
        </w:rPr>
        <w:t>分）；</w:t>
      </w:r>
      <w:r>
        <w:rPr>
          <w:rFonts w:ascii="宋体" w:hAnsi="宋体"/>
          <w:kern w:val="0"/>
          <w:szCs w:val="21"/>
        </w:rPr>
        <w:t>5</w:t>
      </w:r>
      <w:r>
        <w:rPr>
          <w:rFonts w:ascii="宋体" w:hAnsi="宋体" w:hint="eastAsia"/>
          <w:kern w:val="0"/>
          <w:szCs w:val="21"/>
        </w:rPr>
        <w:t>）探究不同个体对于自己本身行为所做的解释或认定（</w:t>
      </w:r>
      <w:r>
        <w:rPr>
          <w:rFonts w:ascii="宋体" w:hAnsi="宋体"/>
          <w:kern w:val="0"/>
          <w:szCs w:val="21"/>
        </w:rPr>
        <w:t>1</w:t>
      </w:r>
      <w:r>
        <w:rPr>
          <w:rFonts w:ascii="宋体" w:hAnsi="宋体" w:hint="eastAsia"/>
          <w:kern w:val="0"/>
          <w:szCs w:val="21"/>
        </w:rPr>
        <w:t>分）。</w:t>
      </w:r>
    </w:p>
    <w:p w:rsidR="001254E0" w:rsidRPr="0071718E" w:rsidRDefault="001254E0" w:rsidP="00B4080A">
      <w:pPr>
        <w:spacing w:line="360" w:lineRule="auto"/>
        <w:ind w:left="31680" w:hangingChars="200" w:firstLine="31680"/>
        <w:jc w:val="left"/>
        <w:rPr>
          <w:rFonts w:ascii="宋体"/>
          <w:szCs w:val="21"/>
        </w:rPr>
      </w:pPr>
      <w:r>
        <w:rPr>
          <w:rFonts w:ascii="宋体" w:hAnsi="宋体"/>
          <w:szCs w:val="21"/>
        </w:rPr>
        <w:t xml:space="preserve">17. </w:t>
      </w:r>
      <w:r>
        <w:rPr>
          <w:rFonts w:ascii="宋体" w:hAnsi="宋体" w:hint="eastAsia"/>
          <w:szCs w:val="21"/>
        </w:rPr>
        <w:t>一个家庭从成立到消失，大约精力五六十年，一般来说，期间要经历各种不同的阶段：新婚夫妇的二人世界阶段</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Wingdings" w:hint="eastAsia"/>
          <w:szCs w:val="20"/>
        </w:rPr>
        <w:sym w:font="Wingdings" w:char="F0E0"/>
      </w:r>
      <w:r>
        <w:rPr>
          <w:rFonts w:ascii="宋体" w:hAnsi="宋体" w:hint="eastAsia"/>
          <w:szCs w:val="21"/>
        </w:rPr>
        <w:t>孕育孩子阶段</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Wingdings" w:hint="eastAsia"/>
          <w:szCs w:val="20"/>
        </w:rPr>
        <w:sym w:font="Wingdings" w:char="F0E0"/>
      </w:r>
      <w:r>
        <w:rPr>
          <w:rFonts w:ascii="宋体" w:hAnsi="宋体" w:hint="eastAsia"/>
          <w:szCs w:val="21"/>
        </w:rPr>
        <w:t>为人母、为人父并养育孩子阶段</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Wingdings" w:hint="eastAsia"/>
          <w:szCs w:val="20"/>
        </w:rPr>
        <w:sym w:font="Wingdings" w:char="F0E0"/>
      </w:r>
      <w:r>
        <w:rPr>
          <w:rFonts w:ascii="宋体" w:hAnsi="宋体" w:hint="eastAsia"/>
          <w:szCs w:val="21"/>
        </w:rPr>
        <w:t>孩子长大成人阶段</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Wingdings" w:hint="eastAsia"/>
          <w:szCs w:val="20"/>
        </w:rPr>
        <w:sym w:font="Wingdings" w:char="F0E0"/>
      </w:r>
      <w:r>
        <w:rPr>
          <w:rFonts w:ascii="宋体" w:hAnsi="宋体" w:hint="eastAsia"/>
          <w:szCs w:val="21"/>
        </w:rPr>
        <w:t>老年阶段</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，其中</w:t>
      </w:r>
      <w:r>
        <w:rPr>
          <w:rFonts w:ascii="宋体" w:hAnsi="宋体"/>
          <w:szCs w:val="21"/>
        </w:rPr>
        <w:t>20</w:t>
      </w:r>
      <w:r>
        <w:rPr>
          <w:rFonts w:ascii="宋体" w:hAnsi="宋体" w:hint="eastAsia"/>
          <w:szCs w:val="21"/>
        </w:rPr>
        <w:t>年，家庭生活的中心在养育孩子。</w:t>
      </w:r>
    </w:p>
    <w:p w:rsidR="001254E0" w:rsidRPr="001B0C60" w:rsidRDefault="001254E0" w:rsidP="00B4080A">
      <w:pPr>
        <w:spacing w:line="360" w:lineRule="auto"/>
        <w:ind w:left="31680" w:hangingChars="200" w:firstLine="31680"/>
        <w:jc w:val="left"/>
        <w:rPr>
          <w:rFonts w:ascii="宋体"/>
          <w:szCs w:val="21"/>
        </w:rPr>
      </w:pPr>
      <w:r>
        <w:rPr>
          <w:rFonts w:ascii="宋体" w:hAnsi="宋体"/>
          <w:szCs w:val="21"/>
        </w:rPr>
        <w:t>18. 1</w:t>
      </w:r>
      <w:r>
        <w:rPr>
          <w:rFonts w:ascii="宋体" w:hAnsi="宋体" w:hint="eastAsia"/>
          <w:szCs w:val="21"/>
        </w:rPr>
        <w:t>）家庭教育是整个教育体系中不可缺少的一部分</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kern w:val="0"/>
          <w:szCs w:val="21"/>
        </w:rPr>
        <w:t>2</w:t>
      </w:r>
      <w:r>
        <w:rPr>
          <w:rFonts w:ascii="宋体" w:hAnsi="宋体" w:hint="eastAsia"/>
          <w:kern w:val="0"/>
          <w:szCs w:val="21"/>
        </w:rPr>
        <w:t>）家庭教育对儿童社会化起着奠基作用（</w:t>
      </w:r>
      <w:r>
        <w:rPr>
          <w:rFonts w:ascii="宋体" w:hAnsi="宋体"/>
          <w:kern w:val="0"/>
          <w:szCs w:val="21"/>
        </w:rPr>
        <w:t>2</w:t>
      </w:r>
      <w:r>
        <w:rPr>
          <w:rFonts w:ascii="宋体" w:hAnsi="宋体" w:hint="eastAsia"/>
          <w:kern w:val="0"/>
          <w:szCs w:val="21"/>
        </w:rPr>
        <w:t>分）；</w:t>
      </w:r>
      <w:r>
        <w:rPr>
          <w:rFonts w:ascii="宋体" w:hAnsi="宋体"/>
          <w:kern w:val="0"/>
          <w:szCs w:val="21"/>
        </w:rPr>
        <w:t>3</w:t>
      </w:r>
      <w:r>
        <w:rPr>
          <w:rFonts w:ascii="宋体" w:hAnsi="宋体" w:hint="eastAsia"/>
          <w:kern w:val="0"/>
          <w:szCs w:val="21"/>
        </w:rPr>
        <w:t>）家庭教育不仅是家庭内的个体行为，它对社会发展所起的作用也不可低估（</w:t>
      </w:r>
      <w:r>
        <w:rPr>
          <w:rFonts w:ascii="宋体" w:hAnsi="宋体"/>
          <w:kern w:val="0"/>
          <w:szCs w:val="21"/>
        </w:rPr>
        <w:t>2</w:t>
      </w:r>
      <w:r>
        <w:rPr>
          <w:rFonts w:ascii="宋体" w:hAnsi="宋体" w:hint="eastAsia"/>
          <w:kern w:val="0"/>
          <w:szCs w:val="21"/>
        </w:rPr>
        <w:t>分）。</w:t>
      </w:r>
    </w:p>
    <w:p w:rsidR="001254E0" w:rsidRPr="00176B6B" w:rsidRDefault="001254E0" w:rsidP="00B4080A">
      <w:pPr>
        <w:spacing w:line="360" w:lineRule="auto"/>
        <w:ind w:left="31680" w:hangingChars="200" w:firstLine="31680"/>
        <w:jc w:val="left"/>
        <w:rPr>
          <w:rFonts w:ascii="宋体"/>
          <w:szCs w:val="21"/>
        </w:rPr>
      </w:pPr>
      <w:r>
        <w:rPr>
          <w:rFonts w:ascii="宋体" w:hAnsi="宋体"/>
          <w:szCs w:val="21"/>
        </w:rPr>
        <w:t>19. 1</w:t>
      </w:r>
      <w:r>
        <w:rPr>
          <w:rFonts w:ascii="宋体" w:hAnsi="宋体" w:hint="eastAsia"/>
          <w:szCs w:val="21"/>
        </w:rPr>
        <w:t>）协调学校与家庭的教育工作，发挥整体合力</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kern w:val="0"/>
          <w:szCs w:val="21"/>
        </w:rPr>
        <w:t>2</w:t>
      </w:r>
      <w:r>
        <w:rPr>
          <w:rFonts w:ascii="宋体" w:hAnsi="宋体" w:hint="eastAsia"/>
          <w:kern w:val="0"/>
          <w:szCs w:val="21"/>
        </w:rPr>
        <w:t>）要充分调动家长主动关心子女各方面发展的积极性，发扬家庭教育的优势（</w:t>
      </w:r>
      <w:r>
        <w:rPr>
          <w:rFonts w:ascii="宋体" w:hAnsi="宋体"/>
          <w:kern w:val="0"/>
          <w:szCs w:val="21"/>
        </w:rPr>
        <w:t>2</w:t>
      </w:r>
      <w:r>
        <w:rPr>
          <w:rFonts w:ascii="宋体" w:hAnsi="宋体" w:hint="eastAsia"/>
          <w:kern w:val="0"/>
          <w:szCs w:val="21"/>
        </w:rPr>
        <w:t>分）；</w:t>
      </w:r>
      <w:r>
        <w:rPr>
          <w:rFonts w:ascii="宋体" w:hAnsi="宋体"/>
          <w:kern w:val="0"/>
          <w:szCs w:val="21"/>
        </w:rPr>
        <w:t>3</w:t>
      </w:r>
      <w:r>
        <w:rPr>
          <w:rFonts w:ascii="宋体" w:hAnsi="宋体" w:hint="eastAsia"/>
          <w:kern w:val="0"/>
          <w:szCs w:val="21"/>
        </w:rPr>
        <w:t>）学校对家庭教育的指导要加强可操作性，落到实处（</w:t>
      </w:r>
      <w:r>
        <w:rPr>
          <w:rFonts w:ascii="宋体" w:hAnsi="宋体"/>
          <w:kern w:val="0"/>
          <w:szCs w:val="21"/>
        </w:rPr>
        <w:t>1</w:t>
      </w:r>
      <w:r>
        <w:rPr>
          <w:rFonts w:ascii="宋体" w:hAnsi="宋体" w:hint="eastAsia"/>
          <w:kern w:val="0"/>
          <w:szCs w:val="21"/>
        </w:rPr>
        <w:t>分）；</w:t>
      </w:r>
      <w:r>
        <w:rPr>
          <w:rFonts w:ascii="宋体" w:hAnsi="宋体"/>
          <w:kern w:val="0"/>
          <w:szCs w:val="21"/>
        </w:rPr>
        <w:t>4</w:t>
      </w:r>
      <w:r>
        <w:rPr>
          <w:rFonts w:ascii="宋体" w:hAnsi="宋体" w:hint="eastAsia"/>
          <w:kern w:val="0"/>
          <w:szCs w:val="21"/>
        </w:rPr>
        <w:t>）家庭教育指导要面向全体家长（</w:t>
      </w:r>
      <w:r>
        <w:rPr>
          <w:rFonts w:ascii="宋体" w:hAnsi="宋体"/>
          <w:kern w:val="0"/>
          <w:szCs w:val="21"/>
        </w:rPr>
        <w:t>1</w:t>
      </w:r>
      <w:r>
        <w:rPr>
          <w:rFonts w:ascii="宋体" w:hAnsi="宋体" w:hint="eastAsia"/>
          <w:kern w:val="0"/>
          <w:szCs w:val="21"/>
        </w:rPr>
        <w:t>分）。</w:t>
      </w:r>
    </w:p>
    <w:p w:rsidR="001254E0" w:rsidRPr="00EC5C06" w:rsidRDefault="001254E0" w:rsidP="00B4080A">
      <w:pPr>
        <w:spacing w:line="360" w:lineRule="auto"/>
        <w:ind w:left="31680" w:hangingChars="200" w:firstLine="31680"/>
        <w:jc w:val="left"/>
        <w:rPr>
          <w:rFonts w:ascii="宋体"/>
          <w:szCs w:val="21"/>
        </w:rPr>
      </w:pPr>
      <w:r>
        <w:rPr>
          <w:rFonts w:ascii="宋体" w:hAnsi="宋体"/>
          <w:szCs w:val="21"/>
        </w:rPr>
        <w:t>2</w:t>
      </w:r>
      <w:r>
        <w:rPr>
          <w:rFonts w:ascii="宋体"/>
          <w:szCs w:val="21"/>
        </w:rPr>
        <w:t>0</w:t>
      </w:r>
      <w:r>
        <w:rPr>
          <w:rFonts w:ascii="宋体" w:hAnsi="宋体"/>
          <w:szCs w:val="21"/>
        </w:rPr>
        <w:t>. 1</w:t>
      </w:r>
      <w:r>
        <w:rPr>
          <w:rFonts w:ascii="宋体" w:hAnsi="宋体" w:hint="eastAsia"/>
          <w:szCs w:val="21"/>
        </w:rPr>
        <w:t>）减少父母的权利</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kern w:val="0"/>
          <w:szCs w:val="21"/>
        </w:rPr>
        <w:t>2</w:t>
      </w:r>
      <w:r>
        <w:rPr>
          <w:rFonts w:ascii="宋体" w:hAnsi="宋体" w:hint="eastAsia"/>
          <w:kern w:val="0"/>
          <w:szCs w:val="21"/>
        </w:rPr>
        <w:t>）改善孩子的自我控制（</w:t>
      </w:r>
      <w:r>
        <w:rPr>
          <w:rFonts w:ascii="宋体" w:hAnsi="宋体"/>
          <w:kern w:val="0"/>
          <w:szCs w:val="21"/>
        </w:rPr>
        <w:t>1</w:t>
      </w:r>
      <w:r>
        <w:rPr>
          <w:rFonts w:ascii="宋体" w:hAnsi="宋体" w:hint="eastAsia"/>
          <w:kern w:val="0"/>
          <w:szCs w:val="21"/>
        </w:rPr>
        <w:t>分）；</w:t>
      </w:r>
      <w:r>
        <w:rPr>
          <w:rFonts w:ascii="宋体" w:hAnsi="宋体"/>
          <w:kern w:val="0"/>
          <w:szCs w:val="21"/>
        </w:rPr>
        <w:t>3</w:t>
      </w:r>
      <w:r>
        <w:rPr>
          <w:rFonts w:ascii="宋体" w:hAnsi="宋体" w:hint="eastAsia"/>
          <w:kern w:val="0"/>
          <w:szCs w:val="21"/>
        </w:rPr>
        <w:t>）强调关爱与照顾（</w:t>
      </w:r>
      <w:r>
        <w:rPr>
          <w:rFonts w:ascii="宋体" w:hAnsi="宋体"/>
          <w:kern w:val="0"/>
          <w:szCs w:val="21"/>
        </w:rPr>
        <w:t>2</w:t>
      </w:r>
      <w:r>
        <w:rPr>
          <w:rFonts w:ascii="宋体" w:hAnsi="宋体" w:hint="eastAsia"/>
          <w:kern w:val="0"/>
          <w:szCs w:val="21"/>
        </w:rPr>
        <w:t>分）；</w:t>
      </w:r>
      <w:r>
        <w:rPr>
          <w:rFonts w:ascii="宋体" w:hAnsi="宋体"/>
          <w:kern w:val="0"/>
          <w:szCs w:val="21"/>
        </w:rPr>
        <w:t>4</w:t>
      </w:r>
      <w:r>
        <w:rPr>
          <w:rFonts w:ascii="宋体" w:hAnsi="宋体" w:hint="eastAsia"/>
          <w:kern w:val="0"/>
          <w:szCs w:val="21"/>
        </w:rPr>
        <w:t>）了解子女的行为（</w:t>
      </w:r>
      <w:r>
        <w:rPr>
          <w:rFonts w:ascii="宋体" w:hAnsi="宋体"/>
          <w:kern w:val="0"/>
          <w:szCs w:val="21"/>
        </w:rPr>
        <w:t>1</w:t>
      </w:r>
      <w:r>
        <w:rPr>
          <w:rFonts w:ascii="宋体" w:hAnsi="宋体" w:hint="eastAsia"/>
          <w:kern w:val="0"/>
          <w:szCs w:val="21"/>
        </w:rPr>
        <w:t>分）。</w:t>
      </w:r>
    </w:p>
    <w:p w:rsidR="001254E0" w:rsidRDefault="001254E0" w:rsidP="00B4080A">
      <w:pPr>
        <w:spacing w:line="360" w:lineRule="auto"/>
        <w:ind w:left="31680" w:hangingChars="200" w:firstLine="31680"/>
        <w:jc w:val="left"/>
        <w:rPr>
          <w:rFonts w:ascii="宋体"/>
          <w:szCs w:val="21"/>
        </w:rPr>
      </w:pPr>
      <w:r>
        <w:rPr>
          <w:rFonts w:ascii="宋体" w:hAnsi="宋体"/>
          <w:szCs w:val="21"/>
        </w:rPr>
        <w:t>21. 1</w:t>
      </w:r>
      <w:r>
        <w:rPr>
          <w:rFonts w:ascii="宋体" w:hAnsi="宋体" w:hint="eastAsia"/>
          <w:szCs w:val="21"/>
        </w:rPr>
        <w:t>）两性结合，延续后代</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kern w:val="0"/>
          <w:szCs w:val="21"/>
        </w:rPr>
        <w:t>2</w:t>
      </w:r>
      <w:r>
        <w:rPr>
          <w:rFonts w:ascii="宋体" w:hAnsi="宋体" w:hint="eastAsia"/>
          <w:kern w:val="0"/>
          <w:szCs w:val="21"/>
        </w:rPr>
        <w:t>）是社会发展的产物，有其自身产生和发展的历史（</w:t>
      </w:r>
      <w:r>
        <w:rPr>
          <w:rFonts w:ascii="宋体" w:hAnsi="宋体"/>
          <w:kern w:val="0"/>
          <w:szCs w:val="21"/>
        </w:rPr>
        <w:t>2</w:t>
      </w:r>
      <w:r>
        <w:rPr>
          <w:rFonts w:ascii="宋体" w:hAnsi="宋体" w:hint="eastAsia"/>
          <w:kern w:val="0"/>
          <w:szCs w:val="21"/>
        </w:rPr>
        <w:t>分）；</w:t>
      </w:r>
      <w:r>
        <w:rPr>
          <w:rFonts w:ascii="宋体" w:hAnsi="宋体"/>
          <w:kern w:val="0"/>
          <w:szCs w:val="21"/>
        </w:rPr>
        <w:t>3</w:t>
      </w:r>
      <w:r>
        <w:rPr>
          <w:rFonts w:ascii="宋体" w:hAnsi="宋体" w:hint="eastAsia"/>
          <w:kern w:val="0"/>
          <w:szCs w:val="21"/>
        </w:rPr>
        <w:t>）是人类的基恩群体，不仅为人们创造了社会的基本条件，而且还因此满足</w:t>
      </w:r>
      <w:r>
        <w:rPr>
          <w:rFonts w:ascii="宋体" w:hAnsi="宋体"/>
          <w:kern w:val="0"/>
          <w:szCs w:val="21"/>
        </w:rPr>
        <w:t xml:space="preserve"> </w:t>
      </w:r>
      <w:r>
        <w:rPr>
          <w:rFonts w:ascii="宋体" w:hAnsi="宋体" w:hint="eastAsia"/>
          <w:kern w:val="0"/>
          <w:szCs w:val="21"/>
        </w:rPr>
        <w:t>人们从物质到精神的多方面需要（</w:t>
      </w:r>
      <w:r>
        <w:rPr>
          <w:rFonts w:ascii="宋体" w:hAnsi="宋体"/>
          <w:kern w:val="0"/>
          <w:szCs w:val="21"/>
        </w:rPr>
        <w:t>2</w:t>
      </w:r>
      <w:r>
        <w:rPr>
          <w:rFonts w:ascii="宋体" w:hAnsi="宋体" w:hint="eastAsia"/>
          <w:kern w:val="0"/>
          <w:szCs w:val="21"/>
        </w:rPr>
        <w:t>分）。</w:t>
      </w:r>
    </w:p>
    <w:p w:rsidR="001254E0" w:rsidRDefault="001254E0" w:rsidP="00B4080A">
      <w:pPr>
        <w:spacing w:line="360" w:lineRule="auto"/>
        <w:ind w:left="31680" w:hangingChars="200" w:firstLine="31680"/>
        <w:jc w:val="left"/>
        <w:rPr>
          <w:rFonts w:ascii="宋体"/>
          <w:szCs w:val="21"/>
        </w:rPr>
      </w:pPr>
      <w:r>
        <w:rPr>
          <w:rFonts w:ascii="宋体" w:hAnsi="宋体"/>
          <w:szCs w:val="21"/>
        </w:rPr>
        <w:t xml:space="preserve">22. </w:t>
      </w:r>
      <w:r>
        <w:rPr>
          <w:rFonts w:ascii="宋体" w:hAnsi="宋体" w:hint="eastAsia"/>
          <w:szCs w:val="21"/>
        </w:rPr>
        <w:t>特点：代际关系较为复杂，一般来讲，人口也相对于核心家庭较多</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，包括夫妻关系、亲子关系、祖孙关系、婆媳翁婿关系等等</w:t>
      </w:r>
      <w:r>
        <w:rPr>
          <w:rFonts w:ascii="宋体" w:hAnsi="宋体" w:hint="eastAsia"/>
          <w:kern w:val="0"/>
          <w:szCs w:val="21"/>
        </w:rPr>
        <w:t>（</w:t>
      </w:r>
      <w:r>
        <w:rPr>
          <w:rFonts w:ascii="宋体" w:hAnsi="宋体"/>
          <w:kern w:val="0"/>
          <w:szCs w:val="21"/>
        </w:rPr>
        <w:t>2</w:t>
      </w:r>
      <w:r>
        <w:rPr>
          <w:rFonts w:ascii="宋体" w:hAnsi="宋体" w:hint="eastAsia"/>
          <w:kern w:val="0"/>
          <w:szCs w:val="21"/>
        </w:rPr>
        <w:t>分）</w:t>
      </w:r>
      <w:r>
        <w:rPr>
          <w:rFonts w:ascii="宋体" w:hAnsi="宋体" w:hint="eastAsia"/>
          <w:szCs w:val="21"/>
        </w:rPr>
        <w:t>。利：可以弥补双职工家庭的料理生活及照顾、抚育孩子实践、精力的不足</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。弊：不同的代际，由于年龄观念、接受新事物的能力方面有差异，在家庭教育时会出现矛盾</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p>
    <w:p w:rsidR="001254E0" w:rsidRDefault="001254E0" w:rsidP="00B4080A">
      <w:pPr>
        <w:spacing w:line="360" w:lineRule="auto"/>
        <w:ind w:left="31680" w:hangingChars="200" w:firstLine="31680"/>
        <w:jc w:val="left"/>
        <w:rPr>
          <w:rFonts w:ascii="宋体"/>
          <w:szCs w:val="21"/>
        </w:rPr>
      </w:pPr>
      <w:r>
        <w:rPr>
          <w:rFonts w:ascii="宋体" w:hAnsi="宋体"/>
          <w:szCs w:val="21"/>
        </w:rPr>
        <w:t>23. 1</w:t>
      </w:r>
      <w:r>
        <w:rPr>
          <w:rFonts w:ascii="宋体" w:hAnsi="宋体" w:hint="eastAsia"/>
          <w:szCs w:val="21"/>
        </w:rPr>
        <w:t>）家庭关系是以婚姻血缘为纽带的</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kern w:val="0"/>
          <w:szCs w:val="21"/>
        </w:rPr>
        <w:t>2</w:t>
      </w:r>
      <w:r>
        <w:rPr>
          <w:rFonts w:ascii="宋体" w:hAnsi="宋体" w:hint="eastAsia"/>
          <w:kern w:val="0"/>
          <w:szCs w:val="21"/>
        </w:rPr>
        <w:t>）家庭关系最为持久、稳定（</w:t>
      </w:r>
      <w:r>
        <w:rPr>
          <w:rFonts w:ascii="宋体" w:hAnsi="宋体"/>
          <w:kern w:val="0"/>
          <w:szCs w:val="21"/>
        </w:rPr>
        <w:t>1</w:t>
      </w:r>
      <w:r>
        <w:rPr>
          <w:rFonts w:ascii="宋体" w:hAnsi="宋体" w:hint="eastAsia"/>
          <w:kern w:val="0"/>
          <w:szCs w:val="21"/>
        </w:rPr>
        <w:t>分）；</w:t>
      </w:r>
      <w:r>
        <w:rPr>
          <w:rFonts w:ascii="宋体" w:hAnsi="宋体"/>
          <w:kern w:val="0"/>
          <w:szCs w:val="21"/>
        </w:rPr>
        <w:t>3</w:t>
      </w:r>
      <w:r>
        <w:rPr>
          <w:rFonts w:ascii="宋体" w:hAnsi="宋体" w:hint="eastAsia"/>
          <w:kern w:val="0"/>
          <w:szCs w:val="21"/>
        </w:rPr>
        <w:t>）家庭关系表现出一种其他任何社会关系都不曾有的连续性和承先启后性（</w:t>
      </w:r>
      <w:r>
        <w:rPr>
          <w:rFonts w:ascii="宋体" w:hAnsi="宋体"/>
          <w:kern w:val="0"/>
          <w:szCs w:val="21"/>
        </w:rPr>
        <w:t>2</w:t>
      </w:r>
      <w:r>
        <w:rPr>
          <w:rFonts w:ascii="宋体" w:hAnsi="宋体" w:hint="eastAsia"/>
          <w:kern w:val="0"/>
          <w:szCs w:val="21"/>
        </w:rPr>
        <w:t>分）；</w:t>
      </w:r>
      <w:r>
        <w:rPr>
          <w:rFonts w:ascii="宋体" w:hAnsi="宋体"/>
          <w:kern w:val="0"/>
          <w:szCs w:val="21"/>
        </w:rPr>
        <w:t>4</w:t>
      </w:r>
      <w:r>
        <w:rPr>
          <w:rFonts w:ascii="宋体" w:hAnsi="宋体" w:hint="eastAsia"/>
          <w:kern w:val="0"/>
          <w:szCs w:val="21"/>
        </w:rPr>
        <w:t>）家庭关系收到法律的保护和道德监督（</w:t>
      </w:r>
      <w:r>
        <w:rPr>
          <w:rFonts w:ascii="宋体" w:hAnsi="宋体"/>
          <w:kern w:val="0"/>
          <w:szCs w:val="21"/>
        </w:rPr>
        <w:t>1</w:t>
      </w:r>
      <w:r>
        <w:rPr>
          <w:rFonts w:ascii="宋体" w:hAnsi="宋体" w:hint="eastAsia"/>
          <w:kern w:val="0"/>
          <w:szCs w:val="21"/>
        </w:rPr>
        <w:t>分）。</w:t>
      </w:r>
    </w:p>
    <w:p w:rsidR="001254E0" w:rsidRDefault="001254E0" w:rsidP="00B4080A">
      <w:pPr>
        <w:spacing w:line="360" w:lineRule="auto"/>
        <w:ind w:left="31680" w:hangingChars="200" w:firstLine="31680"/>
        <w:jc w:val="left"/>
        <w:rPr>
          <w:rFonts w:ascii="宋体"/>
          <w:szCs w:val="21"/>
        </w:rPr>
      </w:pPr>
      <w:r>
        <w:rPr>
          <w:rFonts w:ascii="宋体" w:hAnsi="宋体"/>
          <w:szCs w:val="21"/>
        </w:rPr>
        <w:t>24.1</w:t>
      </w:r>
      <w:r>
        <w:rPr>
          <w:rFonts w:ascii="宋体" w:hAnsi="宋体" w:hint="eastAsia"/>
          <w:szCs w:val="21"/>
        </w:rPr>
        <w:t>）家庭成员有终身学习的理念</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kern w:val="0"/>
          <w:szCs w:val="21"/>
        </w:rPr>
        <w:t>2</w:t>
      </w:r>
      <w:r>
        <w:rPr>
          <w:rFonts w:ascii="宋体" w:hAnsi="宋体" w:hint="eastAsia"/>
          <w:kern w:val="0"/>
          <w:szCs w:val="21"/>
        </w:rPr>
        <w:t>）要有自主的学习态度、学习方法、学习习惯（</w:t>
      </w:r>
      <w:r>
        <w:rPr>
          <w:rFonts w:ascii="宋体" w:hAnsi="宋体"/>
          <w:kern w:val="0"/>
          <w:szCs w:val="21"/>
        </w:rPr>
        <w:t>2</w:t>
      </w:r>
      <w:r>
        <w:rPr>
          <w:rFonts w:ascii="宋体" w:hAnsi="宋体" w:hint="eastAsia"/>
          <w:kern w:val="0"/>
          <w:szCs w:val="21"/>
        </w:rPr>
        <w:t>分）；</w:t>
      </w:r>
      <w:r>
        <w:rPr>
          <w:rFonts w:ascii="宋体" w:hAnsi="宋体"/>
          <w:kern w:val="0"/>
          <w:szCs w:val="21"/>
        </w:rPr>
        <w:t>3</w:t>
      </w:r>
      <w:r>
        <w:rPr>
          <w:rFonts w:ascii="宋体" w:hAnsi="宋体" w:hint="eastAsia"/>
          <w:kern w:val="0"/>
          <w:szCs w:val="21"/>
        </w:rPr>
        <w:t>）有良好的学习环境和文化投入（</w:t>
      </w:r>
      <w:r>
        <w:rPr>
          <w:rFonts w:ascii="宋体" w:hAnsi="宋体"/>
          <w:kern w:val="0"/>
          <w:szCs w:val="21"/>
        </w:rPr>
        <w:t>1</w:t>
      </w:r>
      <w:r>
        <w:rPr>
          <w:rFonts w:ascii="宋体" w:hAnsi="宋体" w:hint="eastAsia"/>
          <w:kern w:val="0"/>
          <w:szCs w:val="21"/>
        </w:rPr>
        <w:t>分）；</w:t>
      </w:r>
      <w:r>
        <w:rPr>
          <w:rFonts w:ascii="宋体" w:hAnsi="宋体"/>
          <w:kern w:val="0"/>
          <w:szCs w:val="21"/>
        </w:rPr>
        <w:t>4</w:t>
      </w:r>
      <w:r>
        <w:rPr>
          <w:rFonts w:ascii="宋体" w:hAnsi="宋体" w:hint="eastAsia"/>
          <w:kern w:val="0"/>
          <w:szCs w:val="21"/>
        </w:rPr>
        <w:t>）能正确评价学习成果（</w:t>
      </w:r>
      <w:r>
        <w:rPr>
          <w:rFonts w:ascii="宋体" w:hAnsi="宋体"/>
          <w:kern w:val="0"/>
          <w:szCs w:val="21"/>
        </w:rPr>
        <w:t>1</w:t>
      </w:r>
      <w:r>
        <w:rPr>
          <w:rFonts w:ascii="宋体" w:hAnsi="宋体" w:hint="eastAsia"/>
          <w:kern w:val="0"/>
          <w:szCs w:val="21"/>
        </w:rPr>
        <w:t>分）。</w:t>
      </w:r>
    </w:p>
    <w:p w:rsidR="001254E0" w:rsidRDefault="001254E0" w:rsidP="00B4080A">
      <w:pPr>
        <w:spacing w:line="360" w:lineRule="auto"/>
        <w:ind w:left="31680" w:hangingChars="200" w:firstLine="31680"/>
        <w:jc w:val="left"/>
        <w:rPr>
          <w:rFonts w:ascii="宋体"/>
          <w:szCs w:val="21"/>
        </w:rPr>
      </w:pPr>
      <w:r>
        <w:rPr>
          <w:rFonts w:ascii="宋体" w:hAnsi="宋体"/>
          <w:szCs w:val="21"/>
        </w:rPr>
        <w:t>25. 1</w:t>
      </w:r>
      <w:r>
        <w:rPr>
          <w:rFonts w:ascii="宋体" w:hAnsi="宋体" w:hint="eastAsia"/>
          <w:szCs w:val="21"/>
        </w:rPr>
        <w:t>）行为塑造法</w:t>
      </w:r>
      <w:r>
        <w:rPr>
          <w:rFonts w:ascii="宋体" w:hAnsi="宋体" w:hint="eastAsia"/>
          <w:kern w:val="0"/>
          <w:szCs w:val="21"/>
        </w:rPr>
        <w:t>（</w:t>
      </w:r>
      <w:r>
        <w:rPr>
          <w:rFonts w:ascii="宋体" w:hAnsi="宋体"/>
          <w:kern w:val="0"/>
          <w:szCs w:val="21"/>
        </w:rPr>
        <w:t>1</w:t>
      </w:r>
      <w:r>
        <w:rPr>
          <w:rFonts w:ascii="宋体" w:hAnsi="宋体" w:hint="eastAsia"/>
          <w:kern w:val="0"/>
          <w:szCs w:val="21"/>
        </w:rPr>
        <w:t>分）：将一项行为细分为许多细小的动作，逐步增强，已达成行为的终点（</w:t>
      </w:r>
      <w:r>
        <w:rPr>
          <w:rFonts w:ascii="宋体" w:hAnsi="宋体"/>
          <w:kern w:val="0"/>
          <w:szCs w:val="21"/>
        </w:rPr>
        <w:t>1</w:t>
      </w:r>
      <w:r>
        <w:rPr>
          <w:rFonts w:ascii="宋体" w:hAnsi="宋体" w:hint="eastAsia"/>
          <w:kern w:val="0"/>
          <w:szCs w:val="21"/>
        </w:rPr>
        <w:t>分）</w:t>
      </w:r>
      <w:r>
        <w:rPr>
          <w:rFonts w:ascii="宋体" w:hAnsi="宋体"/>
          <w:kern w:val="0"/>
          <w:szCs w:val="21"/>
        </w:rPr>
        <w:t>2</w:t>
      </w:r>
      <w:r>
        <w:rPr>
          <w:rFonts w:ascii="宋体" w:hAnsi="宋体" w:hint="eastAsia"/>
          <w:kern w:val="0"/>
          <w:szCs w:val="21"/>
        </w:rPr>
        <w:t>）刺激的逐步消退（</w:t>
      </w:r>
      <w:r>
        <w:rPr>
          <w:rFonts w:ascii="宋体" w:hAnsi="宋体"/>
          <w:kern w:val="0"/>
          <w:szCs w:val="21"/>
        </w:rPr>
        <w:t>1</w:t>
      </w:r>
      <w:r>
        <w:rPr>
          <w:rFonts w:ascii="宋体" w:hAnsi="宋体" w:hint="eastAsia"/>
          <w:kern w:val="0"/>
          <w:szCs w:val="21"/>
        </w:rPr>
        <w:t>分）：为帮助孩子某个行为的发生，父母亲可用一些引发的刺激，然后渐渐减少，最后有孩子自己完成整个行为反应（</w:t>
      </w:r>
      <w:r>
        <w:rPr>
          <w:rFonts w:ascii="宋体" w:hAnsi="宋体"/>
          <w:kern w:val="0"/>
          <w:szCs w:val="21"/>
        </w:rPr>
        <w:t>2</w:t>
      </w:r>
      <w:r>
        <w:rPr>
          <w:rFonts w:ascii="宋体" w:hAnsi="宋体" w:hint="eastAsia"/>
          <w:kern w:val="0"/>
          <w:szCs w:val="21"/>
        </w:rPr>
        <w:t>分）</w:t>
      </w:r>
      <w:r>
        <w:rPr>
          <w:rFonts w:ascii="宋体" w:hAnsi="宋体" w:hint="eastAsia"/>
          <w:szCs w:val="21"/>
        </w:rPr>
        <w:t>。</w:t>
      </w:r>
    </w:p>
    <w:p w:rsidR="001254E0" w:rsidRPr="00B34FF2" w:rsidRDefault="001254E0" w:rsidP="00B34FF2">
      <w:pPr>
        <w:spacing w:line="360" w:lineRule="auto"/>
        <w:ind w:firstLine="405"/>
        <w:jc w:val="left"/>
        <w:rPr>
          <w:rFonts w:ascii="宋体"/>
          <w:szCs w:val="21"/>
        </w:rPr>
      </w:pPr>
    </w:p>
    <w:p w:rsidR="001254E0" w:rsidRPr="00B34FF2" w:rsidRDefault="001254E0" w:rsidP="00B34FF2">
      <w:pPr>
        <w:spacing w:line="360" w:lineRule="auto"/>
        <w:jc w:val="left"/>
        <w:rPr>
          <w:rFonts w:ascii="宋体"/>
          <w:b/>
          <w:szCs w:val="21"/>
        </w:rPr>
      </w:pPr>
      <w:r w:rsidRPr="00B34FF2">
        <w:rPr>
          <w:rFonts w:ascii="宋体" w:hAnsi="宋体" w:hint="eastAsia"/>
          <w:b/>
          <w:szCs w:val="21"/>
        </w:rPr>
        <w:t>四、论述题（每小题</w:t>
      </w:r>
      <w:r w:rsidRPr="00B34FF2">
        <w:rPr>
          <w:rFonts w:ascii="宋体" w:hAnsi="宋体"/>
          <w:b/>
          <w:szCs w:val="21"/>
        </w:rPr>
        <w:t>10</w:t>
      </w:r>
      <w:r w:rsidRPr="00B34FF2">
        <w:rPr>
          <w:rFonts w:ascii="宋体" w:hAnsi="宋体" w:hint="eastAsia"/>
          <w:b/>
          <w:szCs w:val="21"/>
        </w:rPr>
        <w:t>分）</w:t>
      </w:r>
    </w:p>
    <w:p w:rsidR="001254E0" w:rsidRDefault="001254E0" w:rsidP="00B34FF2">
      <w:pPr>
        <w:spacing w:line="360" w:lineRule="auto"/>
        <w:jc w:val="left"/>
        <w:rPr>
          <w:rFonts w:ascii="宋体"/>
          <w:szCs w:val="21"/>
        </w:rPr>
      </w:pPr>
      <w:r>
        <w:rPr>
          <w:rFonts w:ascii="宋体" w:hAnsi="宋体"/>
          <w:szCs w:val="21"/>
        </w:rPr>
        <w:t xml:space="preserve">1. </w:t>
      </w:r>
      <w:r>
        <w:rPr>
          <w:rFonts w:ascii="宋体" w:hAnsi="宋体" w:hint="eastAsia"/>
          <w:szCs w:val="21"/>
        </w:rPr>
        <w:t>非期望行为是指孩子所表现出来的活动不合乎父母所认定的社会要求，出现行为偏差（</w:t>
      </w:r>
      <w:r>
        <w:rPr>
          <w:rFonts w:ascii="宋体" w:hAnsi="宋体"/>
          <w:szCs w:val="21"/>
        </w:rPr>
        <w:t>2</w:t>
      </w:r>
    </w:p>
    <w:p w:rsidR="001254E0" w:rsidRDefault="001254E0" w:rsidP="00B34FF2">
      <w:pPr>
        <w:spacing w:line="360" w:lineRule="auto"/>
        <w:ind w:firstLine="405"/>
        <w:jc w:val="left"/>
        <w:rPr>
          <w:rFonts w:ascii="宋体"/>
          <w:szCs w:val="21"/>
        </w:rPr>
      </w:pPr>
      <w:r>
        <w:rPr>
          <w:rFonts w:ascii="宋体" w:hAnsi="宋体" w:hint="eastAsia"/>
          <w:szCs w:val="21"/>
        </w:rPr>
        <w:t>分）。产生非期望行为的原因是多方面的，有来自孩子本身的，也有来自父母方面的，</w:t>
      </w:r>
    </w:p>
    <w:p w:rsidR="001254E0" w:rsidRDefault="001254E0" w:rsidP="00B34FF2">
      <w:pPr>
        <w:spacing w:line="360" w:lineRule="auto"/>
        <w:ind w:firstLine="405"/>
        <w:jc w:val="left"/>
        <w:rPr>
          <w:rFonts w:ascii="宋体"/>
          <w:szCs w:val="21"/>
        </w:rPr>
      </w:pPr>
      <w:r>
        <w:rPr>
          <w:rFonts w:ascii="宋体" w:hAnsi="宋体" w:hint="eastAsia"/>
          <w:szCs w:val="21"/>
        </w:rPr>
        <w:t>父母要具体分析，区别对待（</w:t>
      </w:r>
      <w:r>
        <w:rPr>
          <w:rFonts w:ascii="宋体" w:hAnsi="宋体"/>
          <w:szCs w:val="21"/>
        </w:rPr>
        <w:t>2</w:t>
      </w:r>
      <w:r>
        <w:rPr>
          <w:rFonts w:ascii="宋体" w:hAnsi="宋体" w:hint="eastAsia"/>
          <w:szCs w:val="21"/>
        </w:rPr>
        <w:t>分）。原则：</w:t>
      </w:r>
      <w:r>
        <w:rPr>
          <w:rFonts w:ascii="宋体" w:hAnsi="宋体"/>
          <w:szCs w:val="21"/>
        </w:rPr>
        <w:t>1</w:t>
      </w:r>
      <w:r>
        <w:rPr>
          <w:rFonts w:ascii="宋体" w:hAnsi="宋体" w:hint="eastAsia"/>
          <w:szCs w:val="21"/>
        </w:rPr>
        <w:t>）理智性原则（</w:t>
      </w:r>
      <w:r>
        <w:rPr>
          <w:rFonts w:ascii="宋体" w:hAnsi="宋体"/>
          <w:szCs w:val="21"/>
        </w:rPr>
        <w:t>1</w:t>
      </w:r>
      <w:r>
        <w:rPr>
          <w:rFonts w:ascii="宋体" w:hAnsi="宋体" w:hint="eastAsia"/>
          <w:szCs w:val="21"/>
        </w:rPr>
        <w:t>分）；</w:t>
      </w:r>
      <w:r>
        <w:rPr>
          <w:rFonts w:ascii="宋体" w:hAnsi="宋体"/>
          <w:szCs w:val="21"/>
        </w:rPr>
        <w:t>2</w:t>
      </w:r>
      <w:r>
        <w:rPr>
          <w:rFonts w:ascii="宋体" w:hAnsi="宋体" w:hint="eastAsia"/>
          <w:szCs w:val="21"/>
        </w:rPr>
        <w:t>）渐进性原则（</w:t>
      </w:r>
      <w:r>
        <w:rPr>
          <w:rFonts w:ascii="宋体" w:hAnsi="宋体"/>
          <w:szCs w:val="21"/>
        </w:rPr>
        <w:t>1</w:t>
      </w:r>
    </w:p>
    <w:p w:rsidR="001254E0" w:rsidRDefault="001254E0" w:rsidP="00B34FF2">
      <w:pPr>
        <w:spacing w:line="360" w:lineRule="auto"/>
        <w:ind w:firstLine="405"/>
        <w:jc w:val="left"/>
        <w:rPr>
          <w:rFonts w:ascii="宋体"/>
          <w:szCs w:val="21"/>
        </w:rPr>
      </w:pPr>
      <w:r>
        <w:rPr>
          <w:rFonts w:ascii="宋体" w:hAnsi="宋体" w:hint="eastAsia"/>
          <w:szCs w:val="21"/>
        </w:rPr>
        <w:t>分）；</w:t>
      </w:r>
      <w:r>
        <w:rPr>
          <w:rFonts w:ascii="宋体" w:hAnsi="宋体"/>
          <w:szCs w:val="21"/>
        </w:rPr>
        <w:t>3</w:t>
      </w:r>
      <w:r>
        <w:rPr>
          <w:rFonts w:ascii="宋体" w:hAnsi="宋体" w:hint="eastAsia"/>
          <w:szCs w:val="21"/>
        </w:rPr>
        <w:t>）适切性原则（</w:t>
      </w:r>
      <w:r>
        <w:rPr>
          <w:rFonts w:ascii="宋体" w:hAnsi="宋体"/>
          <w:szCs w:val="21"/>
        </w:rPr>
        <w:t>1</w:t>
      </w:r>
      <w:r>
        <w:rPr>
          <w:rFonts w:ascii="宋体" w:hAnsi="宋体" w:hint="eastAsia"/>
          <w:szCs w:val="21"/>
        </w:rPr>
        <w:t>分）。根据学生举例情况，适当给分（</w:t>
      </w:r>
      <w:r>
        <w:rPr>
          <w:rFonts w:ascii="宋体" w:hAnsi="宋体"/>
          <w:szCs w:val="21"/>
        </w:rPr>
        <w:t>3</w:t>
      </w: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 xml:space="preserve">2. </w:t>
      </w:r>
      <w:r>
        <w:rPr>
          <w:rFonts w:ascii="宋体" w:hAnsi="宋体" w:hint="eastAsia"/>
          <w:szCs w:val="21"/>
        </w:rPr>
        <w:t>家庭教育指导的原则是指家庭教育指导工作中指导者应该遵循的基本要求（</w:t>
      </w:r>
      <w:r>
        <w:rPr>
          <w:rFonts w:ascii="宋体" w:hAnsi="宋体"/>
          <w:szCs w:val="21"/>
        </w:rPr>
        <w:t>1</w:t>
      </w:r>
      <w:r>
        <w:rPr>
          <w:rFonts w:ascii="宋体" w:hAnsi="宋体" w:hint="eastAsia"/>
          <w:szCs w:val="21"/>
        </w:rPr>
        <w:t>分），是</w:t>
      </w:r>
    </w:p>
    <w:p w:rsidR="001254E0" w:rsidRDefault="001254E0" w:rsidP="00B34FF2">
      <w:pPr>
        <w:spacing w:line="360" w:lineRule="auto"/>
        <w:ind w:firstLine="420"/>
        <w:jc w:val="left"/>
        <w:rPr>
          <w:rFonts w:ascii="宋体"/>
          <w:szCs w:val="21"/>
        </w:rPr>
      </w:pPr>
      <w:r>
        <w:rPr>
          <w:rFonts w:ascii="宋体" w:hAnsi="宋体" w:hint="eastAsia"/>
          <w:szCs w:val="21"/>
        </w:rPr>
        <w:t>家庭教育指导规律的反应和时间经验的科学概括，它对家庭教育指导工作具有指导意义</w:t>
      </w:r>
    </w:p>
    <w:p w:rsidR="001254E0" w:rsidRDefault="001254E0" w:rsidP="00B34FF2">
      <w:pPr>
        <w:spacing w:line="360" w:lineRule="auto"/>
        <w:ind w:firstLine="420"/>
        <w:jc w:val="left"/>
        <w:rPr>
          <w:rFonts w:ascii="宋体"/>
          <w:szCs w:val="21"/>
        </w:rPr>
      </w:pPr>
      <w:r>
        <w:rPr>
          <w:rFonts w:ascii="宋体" w:hAnsi="宋体" w:hint="eastAsia"/>
          <w:szCs w:val="21"/>
        </w:rPr>
        <w:t>（</w:t>
      </w:r>
      <w:r>
        <w:rPr>
          <w:rFonts w:ascii="宋体" w:hAnsi="宋体"/>
          <w:szCs w:val="21"/>
        </w:rPr>
        <w:t>2</w:t>
      </w:r>
      <w:r>
        <w:rPr>
          <w:rFonts w:ascii="宋体" w:hAnsi="宋体" w:hint="eastAsia"/>
          <w:szCs w:val="21"/>
        </w:rPr>
        <w:t>分）。具体原则：</w:t>
      </w:r>
      <w:r>
        <w:rPr>
          <w:rFonts w:ascii="宋体" w:hAnsi="宋体"/>
          <w:szCs w:val="21"/>
        </w:rPr>
        <w:t>1</w:t>
      </w:r>
      <w:r>
        <w:rPr>
          <w:rFonts w:ascii="宋体" w:hAnsi="宋体" w:hint="eastAsia"/>
          <w:szCs w:val="21"/>
        </w:rPr>
        <w:t>）双向互动原则（</w:t>
      </w:r>
      <w:r>
        <w:rPr>
          <w:rFonts w:ascii="宋体" w:hAnsi="宋体"/>
          <w:szCs w:val="21"/>
        </w:rPr>
        <w:t>1</w:t>
      </w:r>
      <w:r>
        <w:rPr>
          <w:rFonts w:ascii="宋体" w:hAnsi="宋体" w:hint="eastAsia"/>
          <w:szCs w:val="21"/>
        </w:rPr>
        <w:t>分）；</w:t>
      </w:r>
      <w:r>
        <w:rPr>
          <w:rFonts w:ascii="宋体" w:hAnsi="宋体"/>
          <w:szCs w:val="21"/>
        </w:rPr>
        <w:t>2</w:t>
      </w:r>
      <w:r>
        <w:rPr>
          <w:rFonts w:ascii="宋体" w:hAnsi="宋体" w:hint="eastAsia"/>
          <w:szCs w:val="21"/>
        </w:rPr>
        <w:t>）家长主体原则（</w:t>
      </w:r>
      <w:r>
        <w:rPr>
          <w:rFonts w:ascii="宋体" w:hAnsi="宋体"/>
          <w:szCs w:val="21"/>
        </w:rPr>
        <w:t>1</w:t>
      </w:r>
      <w:r>
        <w:rPr>
          <w:rFonts w:ascii="宋体" w:hAnsi="宋体" w:hint="eastAsia"/>
          <w:szCs w:val="21"/>
        </w:rPr>
        <w:t>分）；</w:t>
      </w:r>
      <w:r>
        <w:rPr>
          <w:rFonts w:ascii="宋体" w:hAnsi="宋体"/>
          <w:szCs w:val="21"/>
        </w:rPr>
        <w:t>3</w:t>
      </w:r>
      <w:r>
        <w:rPr>
          <w:rFonts w:ascii="宋体" w:hAnsi="宋体" w:hint="eastAsia"/>
          <w:szCs w:val="21"/>
        </w:rPr>
        <w:t>）共同成</w:t>
      </w:r>
    </w:p>
    <w:p w:rsidR="001254E0" w:rsidRDefault="001254E0" w:rsidP="00B34FF2">
      <w:pPr>
        <w:spacing w:line="360" w:lineRule="auto"/>
        <w:ind w:firstLine="420"/>
        <w:jc w:val="left"/>
        <w:rPr>
          <w:rFonts w:ascii="宋体"/>
          <w:szCs w:val="21"/>
        </w:rPr>
      </w:pPr>
      <w:r>
        <w:rPr>
          <w:rFonts w:ascii="宋体" w:hAnsi="宋体" w:hint="eastAsia"/>
          <w:szCs w:val="21"/>
        </w:rPr>
        <w:t>长原则（</w:t>
      </w:r>
      <w:r>
        <w:rPr>
          <w:rFonts w:ascii="宋体" w:hAnsi="宋体"/>
          <w:szCs w:val="21"/>
        </w:rPr>
        <w:t>1</w:t>
      </w:r>
      <w:r>
        <w:rPr>
          <w:rFonts w:ascii="宋体" w:hAnsi="宋体" w:hint="eastAsia"/>
          <w:szCs w:val="21"/>
        </w:rPr>
        <w:t>分）；</w:t>
      </w:r>
      <w:r>
        <w:rPr>
          <w:rFonts w:ascii="宋体" w:hAnsi="宋体"/>
          <w:szCs w:val="21"/>
        </w:rPr>
        <w:t>4</w:t>
      </w:r>
      <w:r>
        <w:rPr>
          <w:rFonts w:ascii="宋体" w:hAnsi="宋体" w:hint="eastAsia"/>
          <w:szCs w:val="21"/>
        </w:rPr>
        <w:t>）分类指导原则（</w:t>
      </w:r>
      <w:r>
        <w:rPr>
          <w:rFonts w:ascii="宋体" w:hAnsi="宋体"/>
          <w:szCs w:val="21"/>
        </w:rPr>
        <w:t>1</w:t>
      </w:r>
      <w:r>
        <w:rPr>
          <w:rFonts w:ascii="宋体" w:hAnsi="宋体" w:hint="eastAsia"/>
          <w:szCs w:val="21"/>
        </w:rPr>
        <w:t>分）；</w:t>
      </w:r>
      <w:r>
        <w:rPr>
          <w:rFonts w:ascii="宋体" w:hAnsi="宋体"/>
          <w:szCs w:val="21"/>
        </w:rPr>
        <w:t>5</w:t>
      </w:r>
      <w:r>
        <w:rPr>
          <w:rFonts w:ascii="宋体" w:hAnsi="宋体" w:hint="eastAsia"/>
          <w:szCs w:val="21"/>
        </w:rPr>
        <w:t>）因地制宜原则（</w:t>
      </w:r>
      <w:r>
        <w:rPr>
          <w:rFonts w:ascii="宋体" w:hAnsi="宋体"/>
          <w:szCs w:val="21"/>
        </w:rPr>
        <w:t>1</w:t>
      </w:r>
      <w:r>
        <w:rPr>
          <w:rFonts w:ascii="宋体" w:hAnsi="宋体" w:hint="eastAsia"/>
          <w:szCs w:val="21"/>
        </w:rPr>
        <w:t>分）；</w:t>
      </w:r>
      <w:r>
        <w:rPr>
          <w:rFonts w:ascii="宋体" w:hAnsi="宋体"/>
          <w:szCs w:val="21"/>
        </w:rPr>
        <w:t>6</w:t>
      </w:r>
      <w:r>
        <w:rPr>
          <w:rFonts w:ascii="宋体" w:hAnsi="宋体" w:hint="eastAsia"/>
          <w:szCs w:val="21"/>
        </w:rPr>
        <w:t>）整体性原则</w:t>
      </w:r>
    </w:p>
    <w:p w:rsidR="001254E0" w:rsidRDefault="001254E0" w:rsidP="00B34FF2">
      <w:pPr>
        <w:spacing w:line="360" w:lineRule="auto"/>
        <w:ind w:firstLine="420"/>
        <w:jc w:val="left"/>
        <w:rPr>
          <w:rFonts w:ascii="宋体"/>
          <w:szCs w:val="21"/>
        </w:rPr>
      </w:pPr>
      <w:r>
        <w:rPr>
          <w:rFonts w:ascii="宋体" w:hAnsi="宋体" w:hint="eastAsia"/>
          <w:szCs w:val="21"/>
        </w:rPr>
        <w:t>（</w:t>
      </w:r>
      <w:r>
        <w:rPr>
          <w:rFonts w:ascii="宋体" w:hAnsi="宋体"/>
          <w:szCs w:val="21"/>
        </w:rPr>
        <w:t>1</w:t>
      </w:r>
      <w:r>
        <w:rPr>
          <w:rFonts w:ascii="宋体" w:hAnsi="宋体" w:hint="eastAsia"/>
          <w:szCs w:val="21"/>
        </w:rPr>
        <w:t>分）；</w:t>
      </w:r>
      <w:r>
        <w:rPr>
          <w:rFonts w:ascii="宋体" w:hAnsi="宋体"/>
          <w:szCs w:val="21"/>
        </w:rPr>
        <w:t>7</w:t>
      </w:r>
      <w:r>
        <w:rPr>
          <w:rFonts w:ascii="宋体" w:hAnsi="宋体" w:hint="eastAsia"/>
          <w:szCs w:val="21"/>
        </w:rPr>
        <w:t>）理论联系实际原则（</w:t>
      </w:r>
      <w:r>
        <w:rPr>
          <w:rFonts w:ascii="宋体" w:hAnsi="宋体"/>
          <w:szCs w:val="21"/>
        </w:rPr>
        <w:t>1</w:t>
      </w: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 xml:space="preserve">3. </w:t>
      </w:r>
      <w:r>
        <w:rPr>
          <w:rFonts w:ascii="宋体" w:hAnsi="宋体" w:hint="eastAsia"/>
          <w:szCs w:val="21"/>
        </w:rPr>
        <w:t>影响亲子关系的因素是多方面的，有父母自身的因素，有子女方面的因素，也有环境方</w:t>
      </w:r>
    </w:p>
    <w:p w:rsidR="001254E0" w:rsidRDefault="001254E0" w:rsidP="00B34FF2">
      <w:pPr>
        <w:spacing w:line="360" w:lineRule="auto"/>
        <w:ind w:firstLine="420"/>
        <w:jc w:val="left"/>
        <w:rPr>
          <w:rFonts w:ascii="宋体"/>
          <w:szCs w:val="21"/>
        </w:rPr>
      </w:pPr>
      <w:r>
        <w:rPr>
          <w:rFonts w:ascii="宋体" w:hAnsi="宋体" w:hint="eastAsia"/>
          <w:szCs w:val="21"/>
        </w:rPr>
        <w:t>面的因素</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。这些因素交织在一起综合影响着亲子关系</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r>
        <w:rPr>
          <w:rFonts w:ascii="宋体" w:hAnsi="宋体"/>
          <w:szCs w:val="21"/>
        </w:rPr>
        <w:t>1</w:t>
      </w:r>
      <w:r>
        <w:rPr>
          <w:rFonts w:ascii="宋体" w:hAnsi="宋体" w:hint="eastAsia"/>
          <w:szCs w:val="21"/>
        </w:rPr>
        <w:t>）父母自身的</w:t>
      </w:r>
    </w:p>
    <w:p w:rsidR="001254E0" w:rsidRDefault="001254E0" w:rsidP="00B34FF2">
      <w:pPr>
        <w:spacing w:line="360" w:lineRule="auto"/>
        <w:ind w:firstLine="420"/>
        <w:jc w:val="left"/>
        <w:rPr>
          <w:rFonts w:ascii="宋体"/>
          <w:szCs w:val="21"/>
        </w:rPr>
      </w:pPr>
      <w:r>
        <w:rPr>
          <w:rFonts w:ascii="宋体" w:hAnsi="宋体" w:hint="eastAsia"/>
          <w:szCs w:val="21"/>
        </w:rPr>
        <w:t>因素。父母自身的因素包括父母的性格、文化程度、观念意识、身体状况、家庭传统、</w:t>
      </w:r>
    </w:p>
    <w:p w:rsidR="001254E0" w:rsidRDefault="001254E0" w:rsidP="00B34FF2">
      <w:pPr>
        <w:spacing w:line="360" w:lineRule="auto"/>
        <w:ind w:firstLine="420"/>
        <w:jc w:val="left"/>
        <w:rPr>
          <w:rFonts w:ascii="宋体"/>
          <w:szCs w:val="21"/>
        </w:rPr>
      </w:pPr>
      <w:r>
        <w:rPr>
          <w:rFonts w:ascii="宋体" w:hAnsi="宋体" w:hint="eastAsia"/>
          <w:szCs w:val="21"/>
        </w:rPr>
        <w:t>夫妻关系、道德品行等等</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，其中观念意识、文化程度、夫妻关系、个性品质的</w:t>
      </w:r>
    </w:p>
    <w:p w:rsidR="001254E0" w:rsidRDefault="001254E0" w:rsidP="00B34FF2">
      <w:pPr>
        <w:spacing w:line="360" w:lineRule="auto"/>
        <w:ind w:firstLine="420"/>
        <w:jc w:val="left"/>
        <w:rPr>
          <w:rFonts w:ascii="宋体"/>
          <w:szCs w:val="21"/>
        </w:rPr>
      </w:pPr>
      <w:r>
        <w:rPr>
          <w:rFonts w:ascii="宋体" w:hAnsi="宋体" w:hint="eastAsia"/>
          <w:szCs w:val="21"/>
        </w:rPr>
        <w:t>影响尤为深刻</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r>
        <w:rPr>
          <w:rFonts w:ascii="宋体" w:hAnsi="宋体"/>
          <w:szCs w:val="21"/>
        </w:rPr>
        <w:t>2</w:t>
      </w:r>
      <w:r>
        <w:rPr>
          <w:rFonts w:ascii="宋体" w:hAnsi="宋体" w:hint="eastAsia"/>
          <w:szCs w:val="21"/>
        </w:rPr>
        <w:t>）子女方面的因素。子女在幼小的时候，决定亲自关系的主</w:t>
      </w:r>
    </w:p>
    <w:p w:rsidR="001254E0" w:rsidRDefault="001254E0" w:rsidP="00B34FF2">
      <w:pPr>
        <w:spacing w:line="360" w:lineRule="auto"/>
        <w:ind w:firstLine="420"/>
        <w:jc w:val="left"/>
        <w:rPr>
          <w:rFonts w:ascii="宋体"/>
          <w:szCs w:val="21"/>
        </w:rPr>
      </w:pPr>
      <w:r>
        <w:rPr>
          <w:rFonts w:ascii="宋体" w:hAnsi="宋体" w:hint="eastAsia"/>
          <w:szCs w:val="21"/>
        </w:rPr>
        <w:t>要因素来自于父母一方，随着子女长大成人，他们的价值观念、品德行为、文化修养对</w:t>
      </w:r>
    </w:p>
    <w:p w:rsidR="001254E0" w:rsidRDefault="001254E0" w:rsidP="00B34FF2">
      <w:pPr>
        <w:spacing w:line="360" w:lineRule="auto"/>
        <w:ind w:firstLine="420"/>
        <w:jc w:val="left"/>
        <w:rPr>
          <w:rFonts w:ascii="宋体"/>
          <w:kern w:val="0"/>
          <w:szCs w:val="21"/>
        </w:rPr>
      </w:pPr>
      <w:r>
        <w:rPr>
          <w:rFonts w:ascii="宋体" w:hAnsi="宋体" w:hint="eastAsia"/>
          <w:szCs w:val="21"/>
        </w:rPr>
        <w:t>亲自关系的影响渐渐增大</w:t>
      </w:r>
      <w:r>
        <w:rPr>
          <w:rFonts w:ascii="宋体" w:hAnsi="宋体" w:hint="eastAsia"/>
          <w:kern w:val="0"/>
          <w:szCs w:val="21"/>
        </w:rPr>
        <w:t>（</w:t>
      </w:r>
      <w:r>
        <w:rPr>
          <w:rFonts w:ascii="宋体" w:hAnsi="宋体"/>
          <w:kern w:val="0"/>
          <w:szCs w:val="21"/>
        </w:rPr>
        <w:t>2</w:t>
      </w:r>
      <w:r>
        <w:rPr>
          <w:rFonts w:ascii="宋体" w:hAnsi="宋体" w:hint="eastAsia"/>
          <w:kern w:val="0"/>
          <w:szCs w:val="21"/>
        </w:rPr>
        <w:t>分）；</w:t>
      </w:r>
      <w:r>
        <w:rPr>
          <w:rFonts w:ascii="宋体" w:hAnsi="宋体"/>
          <w:kern w:val="0"/>
          <w:szCs w:val="21"/>
        </w:rPr>
        <w:t>3</w:t>
      </w:r>
      <w:r>
        <w:rPr>
          <w:rFonts w:ascii="宋体" w:hAnsi="宋体" w:hint="eastAsia"/>
          <w:kern w:val="0"/>
          <w:szCs w:val="21"/>
        </w:rPr>
        <w:t>）环境因素。环境因素主要指传统文化背景和时</w:t>
      </w:r>
    </w:p>
    <w:p w:rsidR="001254E0" w:rsidRDefault="001254E0" w:rsidP="00B34FF2">
      <w:pPr>
        <w:spacing w:line="360" w:lineRule="auto"/>
        <w:ind w:firstLine="420"/>
        <w:jc w:val="left"/>
        <w:rPr>
          <w:rFonts w:ascii="宋体"/>
          <w:kern w:val="0"/>
          <w:szCs w:val="21"/>
        </w:rPr>
      </w:pPr>
      <w:r>
        <w:rPr>
          <w:rFonts w:ascii="宋体" w:hAnsi="宋体" w:hint="eastAsia"/>
          <w:kern w:val="0"/>
          <w:szCs w:val="21"/>
        </w:rPr>
        <w:t>代风尚。传统文化背景潜移默化的影响着亲子关系（</w:t>
      </w:r>
      <w:r>
        <w:rPr>
          <w:rFonts w:ascii="宋体" w:hAnsi="宋体"/>
          <w:kern w:val="0"/>
          <w:szCs w:val="21"/>
        </w:rPr>
        <w:t>1</w:t>
      </w:r>
      <w:r>
        <w:rPr>
          <w:rFonts w:ascii="宋体" w:hAnsi="宋体" w:hint="eastAsia"/>
          <w:kern w:val="0"/>
          <w:szCs w:val="21"/>
        </w:rPr>
        <w:t>分）。社会发展，新思想、新观</w:t>
      </w:r>
    </w:p>
    <w:p w:rsidR="001254E0" w:rsidRDefault="001254E0" w:rsidP="00B34FF2">
      <w:pPr>
        <w:spacing w:line="360" w:lineRule="auto"/>
        <w:ind w:firstLine="420"/>
        <w:jc w:val="left"/>
        <w:rPr>
          <w:rFonts w:ascii="宋体"/>
          <w:kern w:val="0"/>
          <w:szCs w:val="21"/>
        </w:rPr>
      </w:pPr>
      <w:r>
        <w:rPr>
          <w:rFonts w:ascii="宋体" w:hAnsi="宋体" w:hint="eastAsia"/>
          <w:kern w:val="0"/>
          <w:szCs w:val="21"/>
        </w:rPr>
        <w:t>念会渗透到家庭里的亲子关系中，赋予父母、子女新的地位、权利、义务，从而改变彼</w:t>
      </w:r>
    </w:p>
    <w:p w:rsidR="001254E0" w:rsidRPr="00155B9E" w:rsidRDefault="001254E0" w:rsidP="00B34FF2">
      <w:pPr>
        <w:spacing w:line="360" w:lineRule="auto"/>
        <w:ind w:firstLine="420"/>
        <w:jc w:val="left"/>
        <w:rPr>
          <w:rFonts w:ascii="宋体"/>
          <w:kern w:val="0"/>
          <w:szCs w:val="21"/>
        </w:rPr>
      </w:pPr>
      <w:r>
        <w:rPr>
          <w:rFonts w:ascii="宋体" w:hAnsi="宋体" w:hint="eastAsia"/>
          <w:kern w:val="0"/>
          <w:szCs w:val="21"/>
        </w:rPr>
        <w:t>此的交往方式（</w:t>
      </w:r>
      <w:r>
        <w:rPr>
          <w:rFonts w:ascii="宋体" w:hAnsi="宋体"/>
          <w:kern w:val="0"/>
          <w:szCs w:val="21"/>
        </w:rPr>
        <w:t>1</w:t>
      </w:r>
      <w:r>
        <w:rPr>
          <w:rFonts w:ascii="宋体" w:hAnsi="宋体" w:hint="eastAsia"/>
          <w:kern w:val="0"/>
          <w:szCs w:val="21"/>
        </w:rPr>
        <w:t>分）。根据学生举例实际情况适当加分（</w:t>
      </w:r>
      <w:r>
        <w:rPr>
          <w:rFonts w:ascii="宋体" w:hAnsi="宋体"/>
          <w:kern w:val="0"/>
          <w:szCs w:val="21"/>
        </w:rPr>
        <w:t>2</w:t>
      </w:r>
      <w:r>
        <w:rPr>
          <w:rFonts w:ascii="宋体" w:hAnsi="宋体" w:hint="eastAsia"/>
          <w:kern w:val="0"/>
          <w:szCs w:val="21"/>
        </w:rPr>
        <w:t>分）。</w:t>
      </w:r>
    </w:p>
    <w:p w:rsidR="001254E0" w:rsidRDefault="001254E0" w:rsidP="00B34FF2">
      <w:pPr>
        <w:spacing w:line="360" w:lineRule="auto"/>
        <w:jc w:val="left"/>
        <w:rPr>
          <w:rFonts w:ascii="宋体"/>
          <w:szCs w:val="21"/>
        </w:rPr>
      </w:pPr>
      <w:r>
        <w:rPr>
          <w:rFonts w:ascii="宋体" w:hAnsi="宋体"/>
          <w:szCs w:val="21"/>
        </w:rPr>
        <w:t>4. 1</w:t>
      </w:r>
      <w:r>
        <w:rPr>
          <w:rFonts w:ascii="宋体" w:hAnsi="宋体" w:hint="eastAsia"/>
          <w:szCs w:val="21"/>
        </w:rPr>
        <w:t>）榜样示范法</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。家长亦自身良好的思想行为品德以及典型任务的优良道德风</w:t>
      </w:r>
    </w:p>
    <w:p w:rsidR="001254E0" w:rsidRDefault="001254E0" w:rsidP="00B34FF2">
      <w:pPr>
        <w:spacing w:line="360" w:lineRule="auto"/>
        <w:ind w:firstLine="420"/>
        <w:jc w:val="left"/>
        <w:rPr>
          <w:rFonts w:ascii="宋体"/>
          <w:szCs w:val="21"/>
        </w:rPr>
      </w:pPr>
      <w:r>
        <w:rPr>
          <w:rFonts w:ascii="宋体" w:hAnsi="宋体" w:hint="eastAsia"/>
          <w:szCs w:val="21"/>
        </w:rPr>
        <w:t>范去感染、教育孩子的教育方法。榜样示范法的特点是具体形象、生动活泼，具有极大</w:t>
      </w:r>
    </w:p>
    <w:p w:rsidR="001254E0" w:rsidRDefault="001254E0" w:rsidP="00B34FF2">
      <w:pPr>
        <w:spacing w:line="360" w:lineRule="auto"/>
        <w:ind w:firstLine="420"/>
        <w:jc w:val="left"/>
        <w:rPr>
          <w:rFonts w:ascii="宋体"/>
          <w:szCs w:val="21"/>
        </w:rPr>
      </w:pPr>
      <w:r>
        <w:rPr>
          <w:rFonts w:ascii="宋体" w:hAnsi="宋体" w:hint="eastAsia"/>
          <w:szCs w:val="21"/>
        </w:rPr>
        <w:t>的说服力和示范性，特别对于学龄前幼儿尤为使用</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r>
        <w:rPr>
          <w:rFonts w:ascii="宋体" w:hAnsi="宋体"/>
          <w:szCs w:val="21"/>
        </w:rPr>
        <w:t>2</w:t>
      </w:r>
      <w:r>
        <w:rPr>
          <w:rFonts w:ascii="宋体" w:hAnsi="宋体" w:hint="eastAsia"/>
          <w:szCs w:val="21"/>
        </w:rPr>
        <w:t>）正面说理法</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p>
    <w:p w:rsidR="001254E0" w:rsidRDefault="001254E0" w:rsidP="00B34FF2">
      <w:pPr>
        <w:spacing w:line="360" w:lineRule="auto"/>
        <w:ind w:firstLine="420"/>
        <w:jc w:val="left"/>
        <w:rPr>
          <w:rFonts w:ascii="宋体"/>
          <w:szCs w:val="21"/>
        </w:rPr>
      </w:pPr>
      <w:r>
        <w:rPr>
          <w:rFonts w:ascii="宋体" w:hAnsi="宋体" w:hint="eastAsia"/>
          <w:szCs w:val="21"/>
        </w:rPr>
        <w:t>通过摆事实、讲道理来启发、引导和提高他们辨别是非善恶的能力和思想认识，从而使</w:t>
      </w:r>
    </w:p>
    <w:p w:rsidR="001254E0" w:rsidRDefault="001254E0" w:rsidP="00B34FF2">
      <w:pPr>
        <w:spacing w:line="360" w:lineRule="auto"/>
        <w:ind w:firstLine="420"/>
        <w:jc w:val="left"/>
        <w:rPr>
          <w:rFonts w:ascii="宋体"/>
          <w:szCs w:val="21"/>
        </w:rPr>
      </w:pPr>
      <w:r>
        <w:rPr>
          <w:rFonts w:ascii="宋体" w:hAnsi="宋体" w:hint="eastAsia"/>
          <w:szCs w:val="21"/>
        </w:rPr>
        <w:t>幼儿心悦诚服的接受家长的教育，进而养成良好的期望行为的方法</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r>
        <w:rPr>
          <w:rFonts w:ascii="宋体" w:hAnsi="宋体"/>
          <w:szCs w:val="21"/>
        </w:rPr>
        <w:t>3</w:t>
      </w:r>
      <w:r>
        <w:rPr>
          <w:rFonts w:ascii="宋体" w:hAnsi="宋体" w:hint="eastAsia"/>
          <w:szCs w:val="21"/>
        </w:rPr>
        <w:t>）暗示</w:t>
      </w:r>
    </w:p>
    <w:p w:rsidR="001254E0" w:rsidRDefault="001254E0" w:rsidP="00B34FF2">
      <w:pPr>
        <w:spacing w:line="360" w:lineRule="auto"/>
        <w:ind w:firstLine="420"/>
        <w:jc w:val="left"/>
        <w:rPr>
          <w:rFonts w:ascii="宋体"/>
          <w:szCs w:val="21"/>
        </w:rPr>
      </w:pPr>
      <w:r>
        <w:rPr>
          <w:rFonts w:ascii="宋体" w:hAnsi="宋体" w:hint="eastAsia"/>
          <w:szCs w:val="21"/>
        </w:rPr>
        <w:t>提醒法</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。父母用含蓄、间接、简化的方法对幼儿的心理、行为实施影响，并能</w:t>
      </w:r>
    </w:p>
    <w:p w:rsidR="001254E0" w:rsidRDefault="001254E0" w:rsidP="00B34FF2">
      <w:pPr>
        <w:spacing w:line="360" w:lineRule="auto"/>
        <w:ind w:firstLine="420"/>
        <w:jc w:val="left"/>
        <w:rPr>
          <w:rFonts w:ascii="宋体"/>
          <w:szCs w:val="21"/>
        </w:rPr>
      </w:pPr>
      <w:r>
        <w:rPr>
          <w:rFonts w:ascii="宋体" w:hAnsi="宋体" w:hint="eastAsia"/>
          <w:szCs w:val="21"/>
        </w:rPr>
        <w:t>迅速产生效能的一种家庭教育方法</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r>
        <w:rPr>
          <w:rFonts w:ascii="宋体" w:hAnsi="宋体"/>
          <w:szCs w:val="21"/>
        </w:rPr>
        <w:t>4</w:t>
      </w:r>
      <w:r>
        <w:rPr>
          <w:rFonts w:ascii="宋体" w:hAnsi="宋体" w:hint="eastAsia"/>
          <w:szCs w:val="21"/>
        </w:rPr>
        <w:t>）批评惩罚法</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。父母对幼儿不良</w:t>
      </w:r>
    </w:p>
    <w:p w:rsidR="001254E0" w:rsidRDefault="001254E0" w:rsidP="00B34FF2">
      <w:pPr>
        <w:spacing w:line="360" w:lineRule="auto"/>
        <w:ind w:firstLine="420"/>
        <w:jc w:val="left"/>
        <w:rPr>
          <w:rFonts w:ascii="宋体"/>
          <w:kern w:val="0"/>
          <w:szCs w:val="21"/>
        </w:rPr>
      </w:pPr>
      <w:r>
        <w:rPr>
          <w:rFonts w:ascii="宋体" w:hAnsi="宋体" w:hint="eastAsia"/>
          <w:szCs w:val="21"/>
        </w:rPr>
        <w:t>的观点、行为作出否定的评价，以帮助孩子改正缺点与错误的一种家庭教育方法</w:t>
      </w:r>
      <w:r>
        <w:rPr>
          <w:rFonts w:ascii="宋体" w:hAnsi="宋体" w:hint="eastAsia"/>
          <w:kern w:val="0"/>
          <w:szCs w:val="21"/>
        </w:rPr>
        <w:t>（</w:t>
      </w:r>
      <w:r>
        <w:rPr>
          <w:rFonts w:ascii="宋体" w:hAnsi="宋体"/>
          <w:kern w:val="0"/>
          <w:szCs w:val="21"/>
        </w:rPr>
        <w:t>1</w:t>
      </w:r>
      <w:r>
        <w:rPr>
          <w:rFonts w:ascii="宋体" w:hAnsi="宋体" w:hint="eastAsia"/>
          <w:kern w:val="0"/>
          <w:szCs w:val="21"/>
        </w:rPr>
        <w:t>分）；</w:t>
      </w:r>
    </w:p>
    <w:p w:rsidR="001254E0" w:rsidRDefault="001254E0" w:rsidP="00B34FF2">
      <w:pPr>
        <w:spacing w:line="360" w:lineRule="auto"/>
        <w:ind w:firstLine="420"/>
        <w:jc w:val="left"/>
        <w:rPr>
          <w:rFonts w:ascii="宋体"/>
          <w:kern w:val="0"/>
          <w:szCs w:val="21"/>
        </w:rPr>
      </w:pPr>
      <w:r>
        <w:rPr>
          <w:rFonts w:ascii="宋体" w:hAnsi="宋体"/>
          <w:kern w:val="0"/>
          <w:szCs w:val="21"/>
        </w:rPr>
        <w:t>5</w:t>
      </w:r>
      <w:r>
        <w:rPr>
          <w:rFonts w:ascii="宋体" w:hAnsi="宋体" w:hint="eastAsia"/>
          <w:kern w:val="0"/>
          <w:szCs w:val="21"/>
        </w:rPr>
        <w:t>）自然后果法（</w:t>
      </w:r>
      <w:r>
        <w:rPr>
          <w:rFonts w:ascii="宋体" w:hAnsi="宋体"/>
          <w:kern w:val="0"/>
          <w:szCs w:val="21"/>
        </w:rPr>
        <w:t>1</w:t>
      </w:r>
      <w:r>
        <w:rPr>
          <w:rFonts w:ascii="宋体" w:hAnsi="宋体" w:hint="eastAsia"/>
          <w:kern w:val="0"/>
          <w:szCs w:val="21"/>
        </w:rPr>
        <w:t>分）。在家庭教育中，通过让孩子亲子体验由于自己不良行为所造</w:t>
      </w:r>
    </w:p>
    <w:p w:rsidR="001254E0" w:rsidRPr="00D60D47" w:rsidRDefault="001254E0" w:rsidP="00B34FF2">
      <w:pPr>
        <w:spacing w:line="360" w:lineRule="auto"/>
        <w:ind w:firstLine="420"/>
        <w:jc w:val="left"/>
        <w:rPr>
          <w:rFonts w:ascii="宋体"/>
          <w:szCs w:val="21"/>
        </w:rPr>
      </w:pPr>
      <w:r>
        <w:rPr>
          <w:rFonts w:ascii="宋体" w:hAnsi="宋体" w:hint="eastAsia"/>
          <w:kern w:val="0"/>
          <w:szCs w:val="21"/>
        </w:rPr>
        <w:t>成的后果来纠正其行为的方法（</w:t>
      </w:r>
      <w:r>
        <w:rPr>
          <w:rFonts w:ascii="宋体" w:hAnsi="宋体"/>
          <w:kern w:val="0"/>
          <w:szCs w:val="21"/>
        </w:rPr>
        <w:t>1</w:t>
      </w:r>
      <w:r>
        <w:rPr>
          <w:rFonts w:ascii="宋体" w:hAnsi="宋体" w:hint="eastAsia"/>
          <w:kern w:val="0"/>
          <w:szCs w:val="21"/>
        </w:rPr>
        <w:t>分）。</w:t>
      </w:r>
    </w:p>
    <w:p w:rsidR="001254E0" w:rsidRPr="00236CED" w:rsidRDefault="001254E0" w:rsidP="00B4080A">
      <w:pPr>
        <w:spacing w:line="360" w:lineRule="auto"/>
        <w:ind w:left="31680" w:hangingChars="200" w:firstLine="31680"/>
        <w:jc w:val="left"/>
        <w:rPr>
          <w:rFonts w:ascii="宋体"/>
          <w:szCs w:val="21"/>
        </w:rPr>
      </w:pPr>
      <w:r>
        <w:rPr>
          <w:rFonts w:ascii="宋体" w:hAnsi="宋体"/>
          <w:szCs w:val="21"/>
        </w:rPr>
        <w:t xml:space="preserve">5. </w:t>
      </w:r>
      <w:r>
        <w:rPr>
          <w:rFonts w:ascii="宋体" w:hAnsi="宋体" w:hint="eastAsia"/>
          <w:szCs w:val="21"/>
        </w:rPr>
        <w:t>行动研究是一种由实践者在自身的实践活动中，以解决实践中的问题为目标，一时间这对实践活动的反思为中介的、循环递进的研究活动（</w:t>
      </w:r>
      <w:r>
        <w:rPr>
          <w:rFonts w:ascii="宋体" w:hAnsi="宋体"/>
          <w:szCs w:val="21"/>
        </w:rPr>
        <w:t>2</w:t>
      </w:r>
      <w:r>
        <w:rPr>
          <w:rFonts w:ascii="宋体" w:hAnsi="宋体" w:hint="eastAsia"/>
          <w:szCs w:val="21"/>
        </w:rPr>
        <w:t>分）。特点：</w:t>
      </w:r>
      <w:r>
        <w:rPr>
          <w:rFonts w:ascii="宋体" w:hAnsi="宋体"/>
          <w:szCs w:val="21"/>
        </w:rPr>
        <w:t>1</w:t>
      </w:r>
      <w:r>
        <w:rPr>
          <w:rFonts w:ascii="宋体" w:hAnsi="宋体" w:hint="eastAsia"/>
          <w:szCs w:val="21"/>
        </w:rPr>
        <w:t>）自然性（</w:t>
      </w:r>
      <w:r>
        <w:rPr>
          <w:rFonts w:ascii="宋体" w:hAnsi="宋体"/>
          <w:szCs w:val="21"/>
        </w:rPr>
        <w:t>1</w:t>
      </w:r>
      <w:r>
        <w:rPr>
          <w:rFonts w:ascii="宋体" w:hAnsi="宋体" w:hint="eastAsia"/>
          <w:szCs w:val="21"/>
        </w:rPr>
        <w:t>分）；</w:t>
      </w:r>
      <w:r>
        <w:rPr>
          <w:rFonts w:ascii="宋体" w:hAnsi="宋体"/>
          <w:szCs w:val="21"/>
        </w:rPr>
        <w:t>2</w:t>
      </w:r>
      <w:r>
        <w:rPr>
          <w:rFonts w:ascii="宋体" w:hAnsi="宋体" w:hint="eastAsia"/>
          <w:szCs w:val="21"/>
        </w:rPr>
        <w:t>）行动性（</w:t>
      </w:r>
      <w:r>
        <w:rPr>
          <w:rFonts w:ascii="宋体" w:hAnsi="宋体"/>
          <w:szCs w:val="21"/>
        </w:rPr>
        <w:t>1</w:t>
      </w:r>
      <w:r>
        <w:rPr>
          <w:rFonts w:ascii="宋体" w:hAnsi="宋体" w:hint="eastAsia"/>
          <w:szCs w:val="21"/>
        </w:rPr>
        <w:t>分）；</w:t>
      </w:r>
      <w:r>
        <w:rPr>
          <w:rFonts w:ascii="宋体" w:hAnsi="宋体"/>
          <w:szCs w:val="21"/>
        </w:rPr>
        <w:t>3</w:t>
      </w:r>
      <w:r>
        <w:rPr>
          <w:rFonts w:ascii="宋体" w:hAnsi="宋体" w:hint="eastAsia"/>
          <w:szCs w:val="21"/>
        </w:rPr>
        <w:t>）角色一体性（</w:t>
      </w:r>
      <w:r>
        <w:rPr>
          <w:rFonts w:ascii="宋体" w:hAnsi="宋体"/>
          <w:szCs w:val="21"/>
        </w:rPr>
        <w:t>1</w:t>
      </w:r>
      <w:r>
        <w:rPr>
          <w:rFonts w:ascii="宋体" w:hAnsi="宋体" w:hint="eastAsia"/>
          <w:szCs w:val="21"/>
        </w:rPr>
        <w:t>分）；</w:t>
      </w:r>
      <w:r>
        <w:rPr>
          <w:rFonts w:ascii="宋体" w:hAnsi="宋体"/>
          <w:szCs w:val="21"/>
        </w:rPr>
        <w:t>4</w:t>
      </w:r>
      <w:r>
        <w:rPr>
          <w:rFonts w:ascii="宋体" w:hAnsi="宋体" w:hint="eastAsia"/>
          <w:szCs w:val="21"/>
        </w:rPr>
        <w:t>）供体与受体的统一性（</w:t>
      </w:r>
      <w:r>
        <w:rPr>
          <w:rFonts w:ascii="宋体" w:hAnsi="宋体"/>
          <w:szCs w:val="21"/>
        </w:rPr>
        <w:t>1</w:t>
      </w:r>
      <w:r>
        <w:rPr>
          <w:rFonts w:ascii="宋体" w:hAnsi="宋体" w:hint="eastAsia"/>
          <w:szCs w:val="21"/>
        </w:rPr>
        <w:t>分）；</w:t>
      </w:r>
      <w:r>
        <w:rPr>
          <w:rFonts w:ascii="宋体" w:hAnsi="宋体"/>
          <w:szCs w:val="21"/>
        </w:rPr>
        <w:t>5</w:t>
      </w:r>
      <w:r>
        <w:rPr>
          <w:rFonts w:ascii="宋体" w:hAnsi="宋体" w:hint="eastAsia"/>
          <w:szCs w:val="21"/>
        </w:rPr>
        <w:t>）合作性（</w:t>
      </w:r>
      <w:r>
        <w:rPr>
          <w:rFonts w:ascii="宋体" w:hAnsi="宋体"/>
          <w:szCs w:val="21"/>
        </w:rPr>
        <w:t>1</w:t>
      </w:r>
      <w:r>
        <w:rPr>
          <w:rFonts w:ascii="宋体" w:hAnsi="宋体" w:hint="eastAsia"/>
          <w:szCs w:val="21"/>
        </w:rPr>
        <w:t>分）；</w:t>
      </w:r>
      <w:r>
        <w:rPr>
          <w:rFonts w:ascii="宋体" w:hAnsi="宋体"/>
          <w:szCs w:val="21"/>
        </w:rPr>
        <w:t>6</w:t>
      </w:r>
      <w:r>
        <w:rPr>
          <w:rFonts w:ascii="宋体" w:hAnsi="宋体" w:hint="eastAsia"/>
          <w:szCs w:val="21"/>
        </w:rPr>
        <w:t>）反馈</w:t>
      </w:r>
      <w:r>
        <w:rPr>
          <w:rFonts w:ascii="宋体" w:hAnsi="宋体"/>
          <w:szCs w:val="21"/>
        </w:rPr>
        <w:t>——</w:t>
      </w:r>
      <w:r>
        <w:rPr>
          <w:rFonts w:ascii="宋体" w:hAnsi="宋体" w:hint="eastAsia"/>
          <w:szCs w:val="21"/>
        </w:rPr>
        <w:t>调整性（</w:t>
      </w:r>
      <w:r>
        <w:rPr>
          <w:rFonts w:ascii="宋体" w:hAnsi="宋体"/>
          <w:szCs w:val="21"/>
        </w:rPr>
        <w:t>1</w:t>
      </w:r>
      <w:r>
        <w:rPr>
          <w:rFonts w:ascii="宋体" w:hAnsi="宋体" w:hint="eastAsia"/>
          <w:szCs w:val="21"/>
        </w:rPr>
        <w:t>分）；</w:t>
      </w:r>
      <w:r>
        <w:rPr>
          <w:rFonts w:ascii="宋体" w:hAnsi="宋体"/>
          <w:szCs w:val="21"/>
        </w:rPr>
        <w:t>7</w:t>
      </w:r>
      <w:r>
        <w:rPr>
          <w:rFonts w:ascii="宋体" w:hAnsi="宋体" w:hint="eastAsia"/>
          <w:szCs w:val="21"/>
        </w:rPr>
        <w:t>）目标的具体性（</w:t>
      </w:r>
      <w:r>
        <w:rPr>
          <w:rFonts w:ascii="宋体" w:hAnsi="宋体"/>
          <w:szCs w:val="21"/>
        </w:rPr>
        <w:t>1</w:t>
      </w:r>
      <w:r>
        <w:rPr>
          <w:rFonts w:ascii="宋体" w:hAnsi="宋体" w:hint="eastAsia"/>
          <w:szCs w:val="21"/>
        </w:rPr>
        <w:t>分）；</w:t>
      </w:r>
      <w:r>
        <w:rPr>
          <w:rFonts w:ascii="宋体" w:hAnsi="宋体"/>
          <w:szCs w:val="21"/>
        </w:rPr>
        <w:t>8</w:t>
      </w:r>
      <w:r>
        <w:rPr>
          <w:rFonts w:ascii="宋体" w:hAnsi="宋体" w:hint="eastAsia"/>
          <w:szCs w:val="21"/>
        </w:rPr>
        <w:t>）结果的非普遍性（</w:t>
      </w:r>
      <w:r>
        <w:rPr>
          <w:rFonts w:ascii="宋体" w:hAnsi="宋体"/>
          <w:szCs w:val="21"/>
        </w:rPr>
        <w:t>1</w:t>
      </w:r>
      <w:r>
        <w:rPr>
          <w:rFonts w:ascii="宋体" w:hAnsi="宋体" w:hint="eastAsia"/>
          <w:szCs w:val="21"/>
        </w:rPr>
        <w:t>分）。</w:t>
      </w:r>
    </w:p>
    <w:p w:rsidR="001254E0" w:rsidRDefault="001254E0" w:rsidP="00B34FF2">
      <w:pPr>
        <w:spacing w:line="360" w:lineRule="auto"/>
        <w:jc w:val="left"/>
        <w:rPr>
          <w:rFonts w:ascii="宋体"/>
          <w:szCs w:val="21"/>
        </w:rPr>
      </w:pPr>
      <w:r>
        <w:rPr>
          <w:rFonts w:ascii="宋体" w:hAnsi="宋体"/>
          <w:szCs w:val="21"/>
        </w:rPr>
        <w:t xml:space="preserve">6. </w:t>
      </w:r>
      <w:r>
        <w:rPr>
          <w:rFonts w:ascii="宋体" w:hAnsi="宋体" w:hint="eastAsia"/>
          <w:szCs w:val="21"/>
        </w:rPr>
        <w:t>家庭环境是指家庭中对人产生影响的一切外部条件的综合因素（</w:t>
      </w:r>
      <w:r>
        <w:rPr>
          <w:rFonts w:ascii="宋体" w:hAnsi="宋体"/>
          <w:szCs w:val="21"/>
        </w:rPr>
        <w:t>1</w:t>
      </w:r>
      <w:r>
        <w:rPr>
          <w:rFonts w:ascii="宋体" w:hAnsi="宋体" w:hint="eastAsia"/>
          <w:szCs w:val="21"/>
        </w:rPr>
        <w:t>分）。家庭环境分物</w:t>
      </w:r>
    </w:p>
    <w:p w:rsidR="001254E0" w:rsidRDefault="001254E0" w:rsidP="00B4080A">
      <w:pPr>
        <w:spacing w:line="360" w:lineRule="auto"/>
        <w:ind w:leftChars="200" w:left="31680"/>
        <w:jc w:val="left"/>
        <w:rPr>
          <w:rFonts w:ascii="宋体"/>
          <w:szCs w:val="21"/>
        </w:rPr>
      </w:pPr>
      <w:r>
        <w:rPr>
          <w:rFonts w:ascii="宋体" w:hAnsi="宋体" w:hint="eastAsia"/>
          <w:szCs w:val="21"/>
        </w:rPr>
        <w:t>质环境和精神环境（</w:t>
      </w:r>
      <w:r>
        <w:rPr>
          <w:rFonts w:ascii="宋体" w:hAnsi="宋体"/>
          <w:szCs w:val="21"/>
        </w:rPr>
        <w:t>2</w:t>
      </w:r>
      <w:r>
        <w:rPr>
          <w:rFonts w:ascii="宋体" w:hAnsi="宋体" w:hint="eastAsia"/>
          <w:szCs w:val="21"/>
        </w:rPr>
        <w:t>分），它们在青少年成长过程中会产生整体的影响（</w:t>
      </w:r>
      <w:r>
        <w:rPr>
          <w:rFonts w:ascii="宋体" w:hAnsi="宋体"/>
          <w:szCs w:val="21"/>
        </w:rPr>
        <w:t>1</w:t>
      </w:r>
      <w:r>
        <w:rPr>
          <w:rFonts w:ascii="宋体" w:hAnsi="宋体" w:hint="eastAsia"/>
          <w:szCs w:val="21"/>
        </w:rPr>
        <w:t>分）。</w:t>
      </w:r>
      <w:r>
        <w:rPr>
          <w:rFonts w:ascii="宋体" w:hAnsi="宋体"/>
          <w:szCs w:val="21"/>
        </w:rPr>
        <w:t>1</w:t>
      </w:r>
      <w:r>
        <w:rPr>
          <w:rFonts w:ascii="宋体" w:hAnsi="宋体" w:hint="eastAsia"/>
          <w:szCs w:val="21"/>
        </w:rPr>
        <w:t>）家庭物质环境的影响：家庭物质环境包括家庭的居住条件、经济收入等（</w:t>
      </w:r>
      <w:r>
        <w:rPr>
          <w:rFonts w:ascii="宋体" w:hAnsi="宋体"/>
          <w:szCs w:val="21"/>
        </w:rPr>
        <w:t>1</w:t>
      </w:r>
      <w:r>
        <w:rPr>
          <w:rFonts w:ascii="宋体" w:hAnsi="宋体" w:hint="eastAsia"/>
          <w:szCs w:val="21"/>
        </w:rPr>
        <w:t>分），它直接与家庭的物质生活条件、子女学习环境及健康等方面相联系（</w:t>
      </w:r>
      <w:r>
        <w:rPr>
          <w:rFonts w:ascii="宋体" w:hAnsi="宋体"/>
          <w:szCs w:val="21"/>
        </w:rPr>
        <w:t>2</w:t>
      </w:r>
      <w:r>
        <w:rPr>
          <w:rFonts w:ascii="宋体" w:hAnsi="宋体" w:hint="eastAsia"/>
          <w:szCs w:val="21"/>
        </w:rPr>
        <w:t>分）。</w:t>
      </w:r>
      <w:r>
        <w:rPr>
          <w:rFonts w:ascii="宋体" w:hAnsi="宋体"/>
          <w:szCs w:val="21"/>
        </w:rPr>
        <w:t>2</w:t>
      </w:r>
      <w:r>
        <w:rPr>
          <w:rFonts w:ascii="宋体" w:hAnsi="宋体" w:hint="eastAsia"/>
          <w:szCs w:val="21"/>
        </w:rPr>
        <w:t>）家庭的精神环境包括家庭成员之间的关系、家庭的文化氛围、家长的素养等方面（</w:t>
      </w:r>
      <w:r>
        <w:rPr>
          <w:rFonts w:ascii="宋体" w:hAnsi="宋体"/>
          <w:szCs w:val="21"/>
        </w:rPr>
        <w:t>2</w:t>
      </w:r>
      <w:r>
        <w:rPr>
          <w:rFonts w:ascii="宋体" w:hAnsi="宋体" w:hint="eastAsia"/>
          <w:szCs w:val="21"/>
        </w:rPr>
        <w:t>分），在家庭物质环境得到保证的前提下，家庭精神环境的好坏对孩子的发展起决定性的作用（</w:t>
      </w:r>
      <w:r>
        <w:rPr>
          <w:rFonts w:ascii="宋体" w:hAnsi="宋体"/>
          <w:szCs w:val="21"/>
        </w:rPr>
        <w:t>1</w:t>
      </w:r>
      <w:r>
        <w:rPr>
          <w:rFonts w:ascii="宋体" w:hAnsi="宋体" w:hint="eastAsia"/>
          <w:szCs w:val="21"/>
        </w:rPr>
        <w:t>分）。</w:t>
      </w:r>
    </w:p>
    <w:p w:rsidR="001254E0" w:rsidRPr="00155B9E" w:rsidRDefault="001254E0" w:rsidP="00B4080A">
      <w:pPr>
        <w:spacing w:line="360" w:lineRule="auto"/>
        <w:ind w:left="31680" w:hangingChars="200" w:firstLine="31680"/>
        <w:jc w:val="left"/>
        <w:rPr>
          <w:rFonts w:ascii="宋体"/>
          <w:kern w:val="0"/>
          <w:szCs w:val="21"/>
        </w:rPr>
      </w:pPr>
      <w:r>
        <w:rPr>
          <w:rFonts w:ascii="宋体" w:hAnsi="宋体"/>
          <w:szCs w:val="21"/>
        </w:rPr>
        <w:t>7. 1</w:t>
      </w:r>
      <w:r>
        <w:rPr>
          <w:rFonts w:ascii="宋体" w:hAnsi="宋体" w:hint="eastAsia"/>
          <w:szCs w:val="21"/>
        </w:rPr>
        <w:t>）双向互动原则</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kern w:val="0"/>
          <w:szCs w:val="21"/>
        </w:rPr>
        <w:t>2</w:t>
      </w:r>
      <w:r>
        <w:rPr>
          <w:rFonts w:ascii="宋体" w:hAnsi="宋体" w:hint="eastAsia"/>
          <w:kern w:val="0"/>
          <w:szCs w:val="21"/>
        </w:rPr>
        <w:t>）家长主体原则（</w:t>
      </w:r>
      <w:r>
        <w:rPr>
          <w:rFonts w:ascii="宋体" w:hAnsi="宋体"/>
          <w:kern w:val="0"/>
          <w:szCs w:val="21"/>
        </w:rPr>
        <w:t>1</w:t>
      </w:r>
      <w:r>
        <w:rPr>
          <w:rFonts w:ascii="宋体" w:hAnsi="宋体" w:hint="eastAsia"/>
          <w:kern w:val="0"/>
          <w:szCs w:val="21"/>
        </w:rPr>
        <w:t>分）；</w:t>
      </w:r>
      <w:r>
        <w:rPr>
          <w:rFonts w:ascii="宋体" w:hAnsi="宋体"/>
          <w:kern w:val="0"/>
          <w:szCs w:val="21"/>
        </w:rPr>
        <w:t>3</w:t>
      </w:r>
      <w:r>
        <w:rPr>
          <w:rFonts w:ascii="宋体" w:hAnsi="宋体" w:hint="eastAsia"/>
          <w:kern w:val="0"/>
          <w:szCs w:val="21"/>
        </w:rPr>
        <w:t>）共同成长原则（</w:t>
      </w:r>
      <w:r>
        <w:rPr>
          <w:rFonts w:ascii="宋体" w:hAnsi="宋体"/>
          <w:kern w:val="0"/>
          <w:szCs w:val="21"/>
        </w:rPr>
        <w:t>1</w:t>
      </w:r>
      <w:r>
        <w:rPr>
          <w:rFonts w:ascii="宋体" w:hAnsi="宋体" w:hint="eastAsia"/>
          <w:kern w:val="0"/>
          <w:szCs w:val="21"/>
        </w:rPr>
        <w:t>分）；</w:t>
      </w:r>
      <w:r>
        <w:rPr>
          <w:rFonts w:ascii="宋体" w:hAnsi="宋体"/>
          <w:kern w:val="0"/>
          <w:szCs w:val="21"/>
        </w:rPr>
        <w:t>4</w:t>
      </w:r>
      <w:r>
        <w:rPr>
          <w:rFonts w:ascii="宋体" w:hAnsi="宋体" w:hint="eastAsia"/>
          <w:kern w:val="0"/>
          <w:szCs w:val="21"/>
        </w:rPr>
        <w:t>）分类指导原则（</w:t>
      </w:r>
      <w:r>
        <w:rPr>
          <w:rFonts w:ascii="宋体" w:hAnsi="宋体"/>
          <w:kern w:val="0"/>
          <w:szCs w:val="21"/>
        </w:rPr>
        <w:t>1</w:t>
      </w:r>
      <w:r>
        <w:rPr>
          <w:rFonts w:ascii="宋体" w:hAnsi="宋体" w:hint="eastAsia"/>
          <w:kern w:val="0"/>
          <w:szCs w:val="21"/>
        </w:rPr>
        <w:t>分）；</w:t>
      </w:r>
      <w:r>
        <w:rPr>
          <w:rFonts w:ascii="宋体" w:hAnsi="宋体"/>
          <w:kern w:val="0"/>
          <w:szCs w:val="21"/>
        </w:rPr>
        <w:t>5</w:t>
      </w:r>
      <w:r>
        <w:rPr>
          <w:rFonts w:ascii="宋体" w:hAnsi="宋体" w:hint="eastAsia"/>
          <w:kern w:val="0"/>
          <w:szCs w:val="21"/>
        </w:rPr>
        <w:t>）因地制宜原则（</w:t>
      </w:r>
      <w:r>
        <w:rPr>
          <w:rFonts w:ascii="宋体" w:hAnsi="宋体"/>
          <w:kern w:val="0"/>
          <w:szCs w:val="21"/>
        </w:rPr>
        <w:t>1</w:t>
      </w:r>
      <w:r>
        <w:rPr>
          <w:rFonts w:ascii="宋体" w:hAnsi="宋体" w:hint="eastAsia"/>
          <w:kern w:val="0"/>
          <w:szCs w:val="21"/>
        </w:rPr>
        <w:t>分）；</w:t>
      </w:r>
      <w:r>
        <w:rPr>
          <w:rFonts w:ascii="宋体" w:hAnsi="宋体"/>
          <w:kern w:val="0"/>
          <w:szCs w:val="21"/>
        </w:rPr>
        <w:t>6</w:t>
      </w:r>
      <w:r>
        <w:rPr>
          <w:rFonts w:ascii="宋体" w:hAnsi="宋体" w:hint="eastAsia"/>
          <w:kern w:val="0"/>
          <w:szCs w:val="21"/>
        </w:rPr>
        <w:t>）整体性原则（</w:t>
      </w:r>
      <w:r>
        <w:rPr>
          <w:rFonts w:ascii="宋体" w:hAnsi="宋体"/>
          <w:kern w:val="0"/>
          <w:szCs w:val="21"/>
        </w:rPr>
        <w:t>1</w:t>
      </w:r>
      <w:r>
        <w:rPr>
          <w:rFonts w:ascii="宋体" w:hAnsi="宋体" w:hint="eastAsia"/>
          <w:kern w:val="0"/>
          <w:szCs w:val="21"/>
        </w:rPr>
        <w:t>分）；</w:t>
      </w:r>
      <w:r>
        <w:rPr>
          <w:rFonts w:ascii="宋体" w:hAnsi="宋体"/>
          <w:kern w:val="0"/>
          <w:szCs w:val="21"/>
        </w:rPr>
        <w:t>7</w:t>
      </w:r>
      <w:r>
        <w:rPr>
          <w:rFonts w:ascii="宋体" w:hAnsi="宋体" w:hint="eastAsia"/>
          <w:kern w:val="0"/>
          <w:szCs w:val="21"/>
        </w:rPr>
        <w:t>）理论联系实际原则（</w:t>
      </w:r>
      <w:r>
        <w:rPr>
          <w:rFonts w:ascii="宋体" w:hAnsi="宋体"/>
          <w:kern w:val="0"/>
          <w:szCs w:val="21"/>
        </w:rPr>
        <w:t>1</w:t>
      </w:r>
      <w:r>
        <w:rPr>
          <w:rFonts w:ascii="宋体" w:hAnsi="宋体" w:hint="eastAsia"/>
          <w:kern w:val="0"/>
          <w:szCs w:val="21"/>
        </w:rPr>
        <w:t>分）。根据学生举例实际情况适当加分（</w:t>
      </w:r>
      <w:r>
        <w:rPr>
          <w:rFonts w:ascii="宋体" w:hAnsi="宋体"/>
          <w:kern w:val="0"/>
          <w:szCs w:val="21"/>
        </w:rPr>
        <w:t>3</w:t>
      </w:r>
      <w:r>
        <w:rPr>
          <w:rFonts w:ascii="宋体" w:hAnsi="宋体" w:hint="eastAsia"/>
          <w:kern w:val="0"/>
          <w:szCs w:val="21"/>
        </w:rPr>
        <w:t>分）。</w:t>
      </w:r>
    </w:p>
    <w:p w:rsidR="001254E0" w:rsidRPr="00D60D47" w:rsidRDefault="001254E0" w:rsidP="00B4080A">
      <w:pPr>
        <w:spacing w:line="360" w:lineRule="auto"/>
        <w:ind w:left="31680" w:hangingChars="200" w:firstLine="31680"/>
        <w:jc w:val="left"/>
        <w:rPr>
          <w:rFonts w:ascii="宋体"/>
          <w:szCs w:val="21"/>
        </w:rPr>
      </w:pPr>
      <w:r>
        <w:rPr>
          <w:rFonts w:ascii="宋体" w:hAnsi="宋体"/>
          <w:szCs w:val="21"/>
        </w:rPr>
        <w:t>8. 1</w:t>
      </w:r>
      <w:r>
        <w:rPr>
          <w:rFonts w:ascii="宋体" w:hAnsi="宋体" w:hint="eastAsia"/>
          <w:szCs w:val="21"/>
        </w:rPr>
        <w:t>）评价缺乏家庭教育的基本知识及幼儿身心发展规律、特点的知识</w:t>
      </w:r>
      <w:r>
        <w:rPr>
          <w:rFonts w:ascii="宋体" w:hAnsi="宋体" w:hint="eastAsia"/>
          <w:kern w:val="0"/>
          <w:szCs w:val="21"/>
        </w:rPr>
        <w:t>（</w:t>
      </w:r>
      <w:r>
        <w:rPr>
          <w:rFonts w:ascii="宋体" w:hAnsi="宋体"/>
          <w:kern w:val="0"/>
          <w:szCs w:val="21"/>
        </w:rPr>
        <w:t>2</w:t>
      </w:r>
      <w:r>
        <w:rPr>
          <w:rFonts w:ascii="宋体" w:hAnsi="宋体" w:hint="eastAsia"/>
          <w:kern w:val="0"/>
          <w:szCs w:val="21"/>
        </w:rPr>
        <w:t>分）；</w:t>
      </w:r>
      <w:r>
        <w:rPr>
          <w:rFonts w:ascii="宋体" w:hAnsi="宋体"/>
          <w:kern w:val="0"/>
          <w:szCs w:val="21"/>
        </w:rPr>
        <w:t>2</w:t>
      </w:r>
      <w:r>
        <w:rPr>
          <w:rFonts w:ascii="宋体" w:hAnsi="宋体" w:hint="eastAsia"/>
          <w:kern w:val="0"/>
          <w:szCs w:val="21"/>
        </w:rPr>
        <w:t>）评价缺乏依据，贬低孩子（</w:t>
      </w:r>
      <w:r>
        <w:rPr>
          <w:rFonts w:ascii="宋体" w:hAnsi="宋体"/>
          <w:kern w:val="0"/>
          <w:szCs w:val="21"/>
        </w:rPr>
        <w:t>2</w:t>
      </w:r>
      <w:r>
        <w:rPr>
          <w:rFonts w:ascii="宋体" w:hAnsi="宋体" w:hint="eastAsia"/>
          <w:kern w:val="0"/>
          <w:szCs w:val="21"/>
        </w:rPr>
        <w:t>分）；</w:t>
      </w:r>
      <w:r>
        <w:rPr>
          <w:rFonts w:ascii="宋体" w:hAnsi="宋体"/>
          <w:kern w:val="0"/>
          <w:szCs w:val="21"/>
        </w:rPr>
        <w:t>3</w:t>
      </w:r>
      <w:r>
        <w:rPr>
          <w:rFonts w:ascii="宋体" w:hAnsi="宋体" w:hint="eastAsia"/>
          <w:kern w:val="0"/>
          <w:szCs w:val="21"/>
        </w:rPr>
        <w:t>）带有过重的感情色彩（</w:t>
      </w:r>
      <w:r>
        <w:rPr>
          <w:rFonts w:ascii="宋体" w:hAnsi="宋体"/>
          <w:kern w:val="0"/>
          <w:szCs w:val="21"/>
        </w:rPr>
        <w:t>2</w:t>
      </w:r>
      <w:r>
        <w:rPr>
          <w:rFonts w:ascii="宋体" w:hAnsi="宋体" w:hint="eastAsia"/>
          <w:kern w:val="0"/>
          <w:szCs w:val="21"/>
        </w:rPr>
        <w:t>分）；</w:t>
      </w:r>
      <w:r>
        <w:rPr>
          <w:rFonts w:ascii="宋体" w:hAnsi="宋体"/>
          <w:kern w:val="0"/>
          <w:szCs w:val="21"/>
        </w:rPr>
        <w:t>4</w:t>
      </w:r>
      <w:r>
        <w:rPr>
          <w:rFonts w:ascii="宋体" w:hAnsi="宋体" w:hint="eastAsia"/>
          <w:kern w:val="0"/>
          <w:szCs w:val="21"/>
        </w:rPr>
        <w:t>）错误归因评价（</w:t>
      </w:r>
      <w:r>
        <w:rPr>
          <w:rFonts w:ascii="宋体" w:hAnsi="宋体"/>
          <w:kern w:val="0"/>
          <w:szCs w:val="21"/>
        </w:rPr>
        <w:t>2</w:t>
      </w:r>
      <w:r>
        <w:rPr>
          <w:rFonts w:ascii="宋体" w:hAnsi="宋体" w:hint="eastAsia"/>
          <w:kern w:val="0"/>
          <w:szCs w:val="21"/>
        </w:rPr>
        <w:t>分）。根据学生举例实际情况适当加分（</w:t>
      </w:r>
      <w:r>
        <w:rPr>
          <w:rFonts w:ascii="宋体" w:hAnsi="宋体"/>
          <w:kern w:val="0"/>
          <w:szCs w:val="21"/>
        </w:rPr>
        <w:t>2</w:t>
      </w:r>
      <w:r>
        <w:rPr>
          <w:rFonts w:ascii="宋体" w:hAnsi="宋体" w:hint="eastAsia"/>
          <w:kern w:val="0"/>
          <w:szCs w:val="21"/>
        </w:rPr>
        <w:t>分）。</w:t>
      </w:r>
    </w:p>
    <w:p w:rsidR="001254E0" w:rsidRPr="00236CED" w:rsidRDefault="001254E0" w:rsidP="00B4080A">
      <w:pPr>
        <w:spacing w:line="360" w:lineRule="auto"/>
        <w:ind w:left="31680" w:hangingChars="200" w:firstLine="31680"/>
        <w:jc w:val="left"/>
        <w:rPr>
          <w:rFonts w:ascii="宋体"/>
          <w:szCs w:val="21"/>
        </w:rPr>
      </w:pPr>
      <w:r>
        <w:rPr>
          <w:rFonts w:ascii="宋体" w:hAnsi="宋体"/>
          <w:szCs w:val="21"/>
        </w:rPr>
        <w:t xml:space="preserve">9. </w:t>
      </w:r>
      <w:r>
        <w:rPr>
          <w:rFonts w:ascii="宋体" w:hAnsi="宋体" w:hint="eastAsia"/>
          <w:szCs w:val="21"/>
        </w:rPr>
        <w:t>评价是家长对孩子的一种关注，也是孩子的一种需要</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。正确的评价能促进孩子的发展，促进孩子认识世界、认识自己</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。评价儿童发展能力强的学前儿童家长，能用家庭教育的基本知识和基本观点对孩子做出纵向的发展性评价</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，用发展的眼光看待孩子，并及时鼓励、表扬孩子，为孩子的进一步发展提供充足的精神储备</w:t>
      </w:r>
      <w:r>
        <w:rPr>
          <w:rFonts w:ascii="宋体" w:hAnsi="宋体" w:hint="eastAsia"/>
          <w:kern w:val="0"/>
          <w:szCs w:val="21"/>
        </w:rPr>
        <w:t>（</w:t>
      </w:r>
      <w:r>
        <w:rPr>
          <w:rFonts w:ascii="宋体" w:hAnsi="宋体"/>
          <w:kern w:val="0"/>
          <w:szCs w:val="21"/>
        </w:rPr>
        <w:t>2</w:t>
      </w:r>
      <w:r>
        <w:rPr>
          <w:rFonts w:ascii="宋体" w:hAnsi="宋体" w:hint="eastAsia"/>
          <w:kern w:val="0"/>
          <w:szCs w:val="21"/>
        </w:rPr>
        <w:t>分）</w:t>
      </w:r>
      <w:r>
        <w:rPr>
          <w:rFonts w:ascii="宋体" w:hAnsi="宋体" w:hint="eastAsia"/>
          <w:szCs w:val="21"/>
        </w:rPr>
        <w:t>；评价儿童发展能力强的学前儿童家长，对孩子进行评价时不是随心所欲</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，而是有依有据，因为这种家长深知，评价并非对孩子没作用</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，而是一种指导和暗示</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。评价儿童发展能力弱的学前儿童家长，缺乏家庭教育的基本知识和幼儿身心发展的基本知识</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，不能把握评价儿童发展的大方向，导致错误的评价</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p>
    <w:p w:rsidR="001254E0" w:rsidRDefault="001254E0" w:rsidP="00B4080A">
      <w:pPr>
        <w:spacing w:line="360" w:lineRule="auto"/>
        <w:ind w:left="31680" w:hangingChars="200" w:firstLine="31680"/>
        <w:jc w:val="left"/>
        <w:rPr>
          <w:rFonts w:ascii="宋体"/>
          <w:szCs w:val="21"/>
        </w:rPr>
      </w:pPr>
      <w:r>
        <w:rPr>
          <w:rFonts w:ascii="宋体" w:hAnsi="宋体"/>
          <w:szCs w:val="21"/>
        </w:rPr>
        <w:t xml:space="preserve">10. </w:t>
      </w:r>
      <w:r>
        <w:rPr>
          <w:rFonts w:ascii="宋体" w:hAnsi="宋体" w:hint="eastAsia"/>
          <w:szCs w:val="21"/>
        </w:rPr>
        <w:t>任务：培养孩子良好的品德</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，塑造孩子文明的行为</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，陶冶孩子积极地情操</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，提高孩子社会交往的能力</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，形成孩子活泼开朗的性格</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。要求：</w:t>
      </w:r>
      <w:r>
        <w:rPr>
          <w:rFonts w:ascii="宋体" w:hAnsi="宋体"/>
          <w:szCs w:val="21"/>
        </w:rPr>
        <w:t xml:space="preserve"> 1</w:t>
      </w:r>
      <w:r>
        <w:rPr>
          <w:rFonts w:ascii="宋体" w:hAnsi="宋体" w:hint="eastAsia"/>
          <w:szCs w:val="21"/>
        </w:rPr>
        <w:t>）培养孩子的同情心</w:t>
      </w:r>
      <w:r>
        <w:rPr>
          <w:rFonts w:ascii="宋体" w:hAnsi="宋体" w:hint="eastAsia"/>
          <w:kern w:val="0"/>
          <w:szCs w:val="21"/>
        </w:rPr>
        <w:t>（</w:t>
      </w:r>
      <w:r>
        <w:rPr>
          <w:rFonts w:ascii="宋体" w:hAnsi="宋体"/>
          <w:kern w:val="0"/>
          <w:szCs w:val="21"/>
        </w:rPr>
        <w:t>1</w:t>
      </w:r>
      <w:r>
        <w:rPr>
          <w:rFonts w:ascii="宋体" w:hAnsi="宋体" w:hint="eastAsia"/>
          <w:kern w:val="0"/>
          <w:szCs w:val="21"/>
        </w:rPr>
        <w:t>分），使孩子学会关心别人，站在别人的角度考虑问题（</w:t>
      </w:r>
      <w:r>
        <w:rPr>
          <w:rFonts w:ascii="宋体" w:hAnsi="宋体"/>
          <w:kern w:val="0"/>
          <w:szCs w:val="21"/>
        </w:rPr>
        <w:t>1</w:t>
      </w:r>
      <w:r>
        <w:rPr>
          <w:rFonts w:ascii="宋体" w:hAnsi="宋体" w:hint="eastAsia"/>
          <w:kern w:val="0"/>
          <w:szCs w:val="21"/>
        </w:rPr>
        <w:t>分）</w:t>
      </w:r>
      <w:r>
        <w:rPr>
          <w:rFonts w:ascii="宋体" w:hAnsi="宋体" w:hint="eastAsia"/>
          <w:szCs w:val="21"/>
        </w:rPr>
        <w:t>；</w:t>
      </w:r>
      <w:r>
        <w:rPr>
          <w:rFonts w:ascii="宋体" w:hAnsi="宋体"/>
          <w:szCs w:val="21"/>
        </w:rPr>
        <w:t>2</w:t>
      </w:r>
      <w:r>
        <w:rPr>
          <w:rFonts w:ascii="宋体" w:hAnsi="宋体" w:hint="eastAsia"/>
          <w:szCs w:val="21"/>
        </w:rPr>
        <w:t>）培养孩子的合群性</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r>
        <w:rPr>
          <w:rFonts w:ascii="宋体" w:hAnsi="宋体"/>
          <w:szCs w:val="21"/>
        </w:rPr>
        <w:t>3</w:t>
      </w:r>
      <w:r>
        <w:rPr>
          <w:rFonts w:ascii="宋体" w:hAnsi="宋体" w:hint="eastAsia"/>
          <w:szCs w:val="21"/>
        </w:rPr>
        <w:t>）培养孩子的抗挫能力</w:t>
      </w:r>
      <w:r>
        <w:rPr>
          <w:rFonts w:ascii="宋体" w:hAnsi="宋体" w:hint="eastAsia"/>
          <w:kern w:val="0"/>
          <w:szCs w:val="21"/>
        </w:rPr>
        <w:t>（</w:t>
      </w:r>
      <w:r>
        <w:rPr>
          <w:rFonts w:ascii="宋体" w:hAnsi="宋体"/>
          <w:kern w:val="0"/>
          <w:szCs w:val="21"/>
        </w:rPr>
        <w:t>1</w:t>
      </w:r>
      <w:r>
        <w:rPr>
          <w:rFonts w:ascii="宋体" w:hAnsi="宋体" w:hint="eastAsia"/>
          <w:kern w:val="0"/>
          <w:szCs w:val="21"/>
        </w:rPr>
        <w:t>分），家长应使孩子既能在顺境中也能在逆境中得到发展，以顽强的一直和坚忍不拔的意志去面对人生和社会（</w:t>
      </w:r>
      <w:r>
        <w:rPr>
          <w:rFonts w:ascii="宋体" w:hAnsi="宋体"/>
          <w:kern w:val="0"/>
          <w:szCs w:val="21"/>
        </w:rPr>
        <w:t>1</w:t>
      </w:r>
      <w:r>
        <w:rPr>
          <w:rFonts w:ascii="宋体" w:hAnsi="宋体" w:hint="eastAsia"/>
          <w:kern w:val="0"/>
          <w:szCs w:val="21"/>
        </w:rPr>
        <w:t>分）</w:t>
      </w:r>
      <w:r>
        <w:rPr>
          <w:rFonts w:ascii="宋体" w:hAnsi="宋体" w:hint="eastAsia"/>
          <w:szCs w:val="21"/>
        </w:rPr>
        <w:t>。</w:t>
      </w:r>
    </w:p>
    <w:p w:rsidR="001254E0" w:rsidRPr="00B34FF2" w:rsidRDefault="001254E0" w:rsidP="00B34FF2">
      <w:pPr>
        <w:spacing w:line="360" w:lineRule="auto"/>
        <w:ind w:firstLine="420"/>
        <w:jc w:val="left"/>
        <w:rPr>
          <w:rFonts w:ascii="宋体"/>
          <w:szCs w:val="21"/>
        </w:rPr>
      </w:pPr>
    </w:p>
    <w:p w:rsidR="001254E0" w:rsidRPr="00B34FF2" w:rsidRDefault="001254E0" w:rsidP="00B34FF2">
      <w:pPr>
        <w:spacing w:line="360" w:lineRule="auto"/>
        <w:jc w:val="left"/>
        <w:rPr>
          <w:rFonts w:ascii="宋体"/>
          <w:b/>
          <w:szCs w:val="21"/>
        </w:rPr>
      </w:pPr>
      <w:r w:rsidRPr="00B34FF2">
        <w:rPr>
          <w:rFonts w:ascii="宋体" w:hAnsi="宋体" w:hint="eastAsia"/>
          <w:b/>
          <w:szCs w:val="21"/>
        </w:rPr>
        <w:t>五、材料分析题（本题</w:t>
      </w:r>
      <w:r w:rsidRPr="00B34FF2">
        <w:rPr>
          <w:rFonts w:ascii="宋体" w:hAnsi="宋体"/>
          <w:b/>
          <w:szCs w:val="21"/>
        </w:rPr>
        <w:t>15</w:t>
      </w:r>
      <w:r w:rsidRPr="00B34FF2">
        <w:rPr>
          <w:rFonts w:ascii="宋体" w:hAnsi="宋体" w:hint="eastAsia"/>
          <w:b/>
          <w:szCs w:val="21"/>
        </w:rPr>
        <w:t>分）</w:t>
      </w:r>
    </w:p>
    <w:p w:rsidR="001254E0" w:rsidRDefault="001254E0" w:rsidP="00B34FF2">
      <w:pPr>
        <w:spacing w:line="360" w:lineRule="auto"/>
        <w:jc w:val="left"/>
        <w:rPr>
          <w:rFonts w:ascii="宋体"/>
          <w:szCs w:val="21"/>
        </w:rPr>
      </w:pPr>
      <w:r>
        <w:rPr>
          <w:rFonts w:ascii="宋体" w:hAnsi="宋体"/>
          <w:szCs w:val="21"/>
        </w:rPr>
        <w:t>1. 1</w:t>
      </w:r>
      <w:r>
        <w:rPr>
          <w:rFonts w:ascii="宋体" w:hAnsi="宋体" w:hint="eastAsia"/>
          <w:szCs w:val="21"/>
        </w:rPr>
        <w:t>）亲子关系就是家庭中父母与子女之间的关系（</w:t>
      </w:r>
      <w:r>
        <w:rPr>
          <w:rFonts w:ascii="宋体" w:hAnsi="宋体"/>
          <w:szCs w:val="21"/>
        </w:rPr>
        <w:t>1</w:t>
      </w:r>
      <w:r>
        <w:rPr>
          <w:rFonts w:ascii="宋体" w:hAnsi="宋体" w:hint="eastAsia"/>
          <w:szCs w:val="21"/>
        </w:rPr>
        <w:t>分）。亲子关系是以学院关系和共同</w:t>
      </w:r>
    </w:p>
    <w:p w:rsidR="001254E0" w:rsidRDefault="001254E0" w:rsidP="00B34FF2">
      <w:pPr>
        <w:spacing w:line="360" w:lineRule="auto"/>
        <w:jc w:val="left"/>
        <w:rPr>
          <w:rFonts w:ascii="宋体"/>
          <w:szCs w:val="21"/>
        </w:rPr>
      </w:pPr>
      <w:r>
        <w:rPr>
          <w:rFonts w:ascii="宋体" w:hAnsi="宋体"/>
          <w:szCs w:val="21"/>
        </w:rPr>
        <w:t xml:space="preserve">    </w:t>
      </w:r>
      <w:r>
        <w:rPr>
          <w:rFonts w:ascii="宋体" w:hAnsi="宋体" w:hint="eastAsia"/>
          <w:szCs w:val="21"/>
        </w:rPr>
        <w:t>生活为基础的（</w:t>
      </w:r>
      <w:r>
        <w:rPr>
          <w:rFonts w:ascii="宋体" w:hAnsi="宋体"/>
          <w:szCs w:val="21"/>
        </w:rPr>
        <w:t>1</w:t>
      </w:r>
      <w:r>
        <w:rPr>
          <w:rFonts w:ascii="宋体" w:hAnsi="宋体" w:hint="eastAsia"/>
          <w:szCs w:val="21"/>
        </w:rPr>
        <w:t>分）。亲子关系是直系血亲关系中亲缘联系最近的一种关系（</w:t>
      </w:r>
      <w:r>
        <w:rPr>
          <w:rFonts w:ascii="宋体" w:hAnsi="宋体"/>
          <w:szCs w:val="21"/>
        </w:rPr>
        <w:t>1</w:t>
      </w:r>
      <w:r>
        <w:rPr>
          <w:rFonts w:ascii="宋体" w:hAnsi="宋体" w:hint="eastAsia"/>
          <w:szCs w:val="21"/>
        </w:rPr>
        <w:t>分）。</w:t>
      </w:r>
    </w:p>
    <w:p w:rsidR="001254E0" w:rsidRDefault="001254E0" w:rsidP="00B34FF2">
      <w:pPr>
        <w:spacing w:line="360" w:lineRule="auto"/>
        <w:ind w:firstLine="420"/>
        <w:jc w:val="left"/>
        <w:rPr>
          <w:rFonts w:ascii="宋体"/>
          <w:szCs w:val="21"/>
        </w:rPr>
      </w:pPr>
      <w:r>
        <w:rPr>
          <w:rFonts w:ascii="宋体" w:hAnsi="宋体"/>
          <w:szCs w:val="21"/>
        </w:rPr>
        <w:t>2</w:t>
      </w:r>
      <w:r>
        <w:rPr>
          <w:rFonts w:ascii="宋体" w:hAnsi="宋体" w:hint="eastAsia"/>
          <w:szCs w:val="21"/>
        </w:rPr>
        <w:t>）当前，我国正处于新旧观念交替、社会经济文化发生日新月异变化的转型期，人们</w:t>
      </w:r>
    </w:p>
    <w:p w:rsidR="001254E0" w:rsidRDefault="001254E0" w:rsidP="00B34FF2">
      <w:pPr>
        <w:spacing w:line="360" w:lineRule="auto"/>
        <w:ind w:firstLine="420"/>
        <w:jc w:val="left"/>
        <w:rPr>
          <w:rFonts w:ascii="宋体"/>
          <w:szCs w:val="21"/>
        </w:rPr>
      </w:pPr>
      <w:r>
        <w:rPr>
          <w:rFonts w:ascii="宋体" w:hAnsi="宋体" w:hint="eastAsia"/>
          <w:szCs w:val="21"/>
        </w:rPr>
        <w:t>的思想意识、生活环境发生了很大变化（</w:t>
      </w:r>
      <w:r>
        <w:rPr>
          <w:rFonts w:ascii="宋体" w:hAnsi="宋体"/>
          <w:szCs w:val="21"/>
        </w:rPr>
        <w:t>2</w:t>
      </w:r>
      <w:r>
        <w:rPr>
          <w:rFonts w:ascii="宋体" w:hAnsi="宋体" w:hint="eastAsia"/>
          <w:szCs w:val="21"/>
        </w:rPr>
        <w:t>分）。儿童、青少年和年轻的父母们是接受</w:t>
      </w:r>
    </w:p>
    <w:p w:rsidR="001254E0" w:rsidRDefault="001254E0" w:rsidP="00B34FF2">
      <w:pPr>
        <w:spacing w:line="360" w:lineRule="auto"/>
        <w:ind w:firstLine="420"/>
        <w:jc w:val="left"/>
        <w:rPr>
          <w:rFonts w:ascii="宋体"/>
          <w:szCs w:val="21"/>
        </w:rPr>
      </w:pPr>
      <w:r>
        <w:rPr>
          <w:rFonts w:ascii="宋体" w:hAnsi="宋体" w:hint="eastAsia"/>
          <w:szCs w:val="21"/>
        </w:rPr>
        <w:t>新思想、新观念最快的群体，亲子关系必然会出现新的特点（</w:t>
      </w:r>
      <w:r>
        <w:rPr>
          <w:rFonts w:ascii="宋体" w:hAnsi="宋体"/>
          <w:szCs w:val="21"/>
        </w:rPr>
        <w:t>1</w:t>
      </w:r>
      <w:r>
        <w:rPr>
          <w:rFonts w:ascii="宋体" w:hAnsi="宋体" w:hint="eastAsia"/>
          <w:szCs w:val="21"/>
        </w:rPr>
        <w:t>分）。</w:t>
      </w:r>
    </w:p>
    <w:p w:rsidR="001254E0" w:rsidRDefault="001254E0" w:rsidP="00B34FF2">
      <w:pPr>
        <w:spacing w:line="360" w:lineRule="auto"/>
        <w:ind w:firstLine="420"/>
        <w:jc w:val="left"/>
        <w:rPr>
          <w:rFonts w:ascii="宋体"/>
          <w:szCs w:val="21"/>
        </w:rPr>
      </w:pPr>
      <w:r>
        <w:rPr>
          <w:rFonts w:ascii="宋体" w:hAnsi="宋体" w:hint="eastAsia"/>
          <w:szCs w:val="21"/>
        </w:rPr>
        <w:t>（</w:t>
      </w:r>
      <w:r>
        <w:rPr>
          <w:rFonts w:ascii="宋体" w:hAnsi="宋体"/>
          <w:szCs w:val="21"/>
        </w:rPr>
        <w:t>1</w:t>
      </w:r>
      <w:r>
        <w:rPr>
          <w:rFonts w:ascii="宋体" w:hAnsi="宋体" w:hint="eastAsia"/>
          <w:szCs w:val="21"/>
        </w:rPr>
        <w:t>）生活节奏加快，社会灵动性增加，亲子之间交流接触的机会降低（</w:t>
      </w:r>
      <w:r>
        <w:rPr>
          <w:rFonts w:ascii="宋体" w:hAnsi="宋体"/>
          <w:szCs w:val="21"/>
        </w:rPr>
        <w:t>3</w:t>
      </w:r>
      <w:r>
        <w:rPr>
          <w:rFonts w:ascii="宋体" w:hAnsi="宋体" w:hint="eastAsia"/>
          <w:szCs w:val="21"/>
        </w:rPr>
        <w:t>分）。</w:t>
      </w:r>
    </w:p>
    <w:p w:rsidR="001254E0" w:rsidRDefault="001254E0" w:rsidP="00B34FF2">
      <w:pPr>
        <w:spacing w:line="360" w:lineRule="auto"/>
        <w:ind w:firstLine="420"/>
        <w:jc w:val="left"/>
        <w:rPr>
          <w:rFonts w:ascii="宋体"/>
          <w:szCs w:val="21"/>
        </w:rPr>
      </w:pPr>
      <w:r>
        <w:rPr>
          <w:rFonts w:ascii="宋体" w:hAnsi="宋体" w:hint="eastAsia"/>
          <w:szCs w:val="21"/>
        </w:rPr>
        <w:t>（</w:t>
      </w:r>
      <w:r>
        <w:rPr>
          <w:rFonts w:ascii="宋体" w:hAnsi="宋体"/>
          <w:szCs w:val="21"/>
        </w:rPr>
        <w:t>2</w:t>
      </w:r>
      <w:r>
        <w:rPr>
          <w:rFonts w:ascii="宋体" w:hAnsi="宋体" w:hint="eastAsia"/>
          <w:szCs w:val="21"/>
        </w:rPr>
        <w:t>）子女的自主意识加强，他们最求亲子之间的平等对话，并且子女对父母的影响力</w:t>
      </w:r>
    </w:p>
    <w:p w:rsidR="001254E0" w:rsidRDefault="001254E0" w:rsidP="00B34FF2">
      <w:pPr>
        <w:spacing w:line="360" w:lineRule="auto"/>
        <w:ind w:firstLine="420"/>
        <w:jc w:val="left"/>
        <w:rPr>
          <w:rFonts w:ascii="宋体"/>
          <w:szCs w:val="21"/>
        </w:rPr>
      </w:pPr>
      <w:r>
        <w:rPr>
          <w:rFonts w:ascii="宋体" w:hAnsi="宋体"/>
          <w:szCs w:val="21"/>
        </w:rPr>
        <w:t xml:space="preserve">     </w:t>
      </w:r>
      <w:r>
        <w:rPr>
          <w:rFonts w:ascii="宋体" w:hAnsi="宋体" w:hint="eastAsia"/>
          <w:szCs w:val="21"/>
        </w:rPr>
        <w:t>不容忽视（</w:t>
      </w:r>
      <w:r>
        <w:rPr>
          <w:rFonts w:ascii="宋体" w:hAnsi="宋体"/>
          <w:szCs w:val="21"/>
        </w:rPr>
        <w:t>3</w:t>
      </w:r>
      <w:r>
        <w:rPr>
          <w:rFonts w:ascii="宋体" w:hAnsi="宋体" w:hint="eastAsia"/>
          <w:szCs w:val="21"/>
        </w:rPr>
        <w:t>分）。</w:t>
      </w:r>
    </w:p>
    <w:p w:rsidR="001254E0" w:rsidRDefault="001254E0" w:rsidP="00B34FF2">
      <w:pPr>
        <w:spacing w:line="360" w:lineRule="auto"/>
        <w:ind w:firstLine="420"/>
        <w:jc w:val="left"/>
        <w:rPr>
          <w:rFonts w:ascii="宋体"/>
          <w:szCs w:val="21"/>
        </w:rPr>
      </w:pPr>
      <w:r>
        <w:rPr>
          <w:rFonts w:ascii="宋体" w:hAnsi="宋体" w:hint="eastAsia"/>
          <w:szCs w:val="21"/>
        </w:rPr>
        <w:t>（</w:t>
      </w:r>
      <w:r>
        <w:rPr>
          <w:rFonts w:ascii="宋体" w:hAnsi="宋体"/>
          <w:szCs w:val="21"/>
        </w:rPr>
        <w:t>3</w:t>
      </w:r>
      <w:r>
        <w:rPr>
          <w:rFonts w:ascii="宋体" w:hAnsi="宋体" w:hint="eastAsia"/>
          <w:szCs w:val="21"/>
        </w:rPr>
        <w:t>）家庭结构小型化，亲子关系更趋直接、集中（</w:t>
      </w:r>
      <w:r>
        <w:rPr>
          <w:rFonts w:ascii="宋体" w:hAnsi="宋体"/>
          <w:szCs w:val="21"/>
        </w:rPr>
        <w:t>3</w:t>
      </w:r>
      <w:r>
        <w:rPr>
          <w:rFonts w:ascii="宋体" w:hAnsi="宋体" w:hint="eastAsia"/>
          <w:szCs w:val="21"/>
        </w:rPr>
        <w:t>分）。</w:t>
      </w:r>
    </w:p>
    <w:p w:rsidR="001254E0" w:rsidRDefault="001254E0" w:rsidP="00B34FF2">
      <w:pPr>
        <w:spacing w:line="360" w:lineRule="auto"/>
        <w:jc w:val="left"/>
        <w:rPr>
          <w:rFonts w:ascii="宋体"/>
          <w:kern w:val="0"/>
          <w:szCs w:val="21"/>
        </w:rPr>
      </w:pPr>
      <w:r>
        <w:rPr>
          <w:rFonts w:ascii="宋体" w:hAnsi="宋体"/>
          <w:szCs w:val="21"/>
        </w:rPr>
        <w:t>2. 1</w:t>
      </w:r>
      <w:r>
        <w:rPr>
          <w:rFonts w:ascii="宋体" w:hAnsi="宋体" w:hint="eastAsia"/>
          <w:szCs w:val="21"/>
        </w:rPr>
        <w:t>）</w:t>
      </w:r>
      <w:r>
        <w:rPr>
          <w:rFonts w:ascii="宋体" w:hAnsi="宋体"/>
          <w:szCs w:val="21"/>
        </w:rPr>
        <w:t xml:space="preserve"> </w:t>
      </w:r>
      <w:r>
        <w:rPr>
          <w:rFonts w:ascii="宋体" w:hAnsi="宋体" w:hint="eastAsia"/>
          <w:szCs w:val="21"/>
        </w:rPr>
        <w:t>（</w:t>
      </w:r>
      <w:r>
        <w:rPr>
          <w:rFonts w:ascii="宋体" w:hAnsi="宋体"/>
          <w:szCs w:val="21"/>
        </w:rPr>
        <w:t>1</w:t>
      </w:r>
      <w:r>
        <w:rPr>
          <w:rFonts w:ascii="宋体" w:hAnsi="宋体" w:hint="eastAsia"/>
          <w:szCs w:val="21"/>
        </w:rPr>
        <w:t>）寓教于生活和娱乐中的原则</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kern w:val="0"/>
          <w:szCs w:val="21"/>
        </w:rPr>
        <w:t>2</w:t>
      </w:r>
      <w:r>
        <w:rPr>
          <w:rFonts w:ascii="宋体" w:hAnsi="宋体" w:hint="eastAsia"/>
          <w:kern w:val="0"/>
          <w:szCs w:val="21"/>
        </w:rPr>
        <w:t>）理性施爱和要求适度相结合的原则</w:t>
      </w:r>
    </w:p>
    <w:p w:rsidR="001254E0" w:rsidRDefault="001254E0" w:rsidP="00B34FF2">
      <w:pPr>
        <w:spacing w:line="360" w:lineRule="auto"/>
        <w:jc w:val="left"/>
        <w:rPr>
          <w:rFonts w:ascii="宋体"/>
          <w:kern w:val="0"/>
          <w:szCs w:val="21"/>
        </w:rPr>
      </w:pPr>
      <w:r>
        <w:rPr>
          <w:rFonts w:ascii="宋体" w:hAnsi="宋体"/>
          <w:kern w:val="0"/>
          <w:szCs w:val="21"/>
        </w:rPr>
        <w:t xml:space="preserve">           </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kern w:val="0"/>
          <w:szCs w:val="21"/>
        </w:rPr>
        <w:t>3</w:t>
      </w:r>
      <w:r>
        <w:rPr>
          <w:rFonts w:ascii="宋体" w:hAnsi="宋体" w:hint="eastAsia"/>
          <w:kern w:val="0"/>
          <w:szCs w:val="21"/>
        </w:rPr>
        <w:t>）全面发展和因材施教相结合的原则（</w:t>
      </w:r>
      <w:r>
        <w:rPr>
          <w:rFonts w:ascii="宋体" w:hAnsi="宋体"/>
          <w:kern w:val="0"/>
          <w:szCs w:val="21"/>
        </w:rPr>
        <w:t>1</w:t>
      </w:r>
      <w:r>
        <w:rPr>
          <w:rFonts w:ascii="宋体" w:hAnsi="宋体" w:hint="eastAsia"/>
          <w:kern w:val="0"/>
          <w:szCs w:val="21"/>
        </w:rPr>
        <w:t>分）（</w:t>
      </w:r>
      <w:r>
        <w:rPr>
          <w:rFonts w:ascii="宋体" w:hAnsi="宋体"/>
          <w:kern w:val="0"/>
          <w:szCs w:val="21"/>
        </w:rPr>
        <w:t>4</w:t>
      </w:r>
      <w:r>
        <w:rPr>
          <w:rFonts w:ascii="宋体" w:hAnsi="宋体" w:hint="eastAsia"/>
          <w:kern w:val="0"/>
          <w:szCs w:val="21"/>
        </w:rPr>
        <w:t>）教育要求一致和</w:t>
      </w:r>
    </w:p>
    <w:p w:rsidR="001254E0" w:rsidRDefault="001254E0" w:rsidP="00B34FF2">
      <w:pPr>
        <w:spacing w:line="360" w:lineRule="auto"/>
        <w:jc w:val="left"/>
        <w:rPr>
          <w:rFonts w:ascii="宋体"/>
          <w:kern w:val="0"/>
          <w:szCs w:val="21"/>
        </w:rPr>
      </w:pPr>
      <w:r>
        <w:rPr>
          <w:rFonts w:ascii="宋体" w:hAnsi="宋体"/>
          <w:kern w:val="0"/>
          <w:szCs w:val="21"/>
        </w:rPr>
        <w:t xml:space="preserve">            </w:t>
      </w:r>
      <w:r>
        <w:rPr>
          <w:rFonts w:ascii="宋体" w:hAnsi="宋体" w:hint="eastAsia"/>
          <w:kern w:val="0"/>
          <w:szCs w:val="21"/>
        </w:rPr>
        <w:t>教育方法灵活相结合原则（</w:t>
      </w:r>
      <w:r>
        <w:rPr>
          <w:rFonts w:ascii="宋体" w:hAnsi="宋体"/>
          <w:kern w:val="0"/>
          <w:szCs w:val="21"/>
        </w:rPr>
        <w:t>1</w:t>
      </w:r>
      <w:r>
        <w:rPr>
          <w:rFonts w:ascii="宋体" w:hAnsi="宋体" w:hint="eastAsia"/>
          <w:kern w:val="0"/>
          <w:szCs w:val="21"/>
        </w:rPr>
        <w:t>分）</w:t>
      </w:r>
    </w:p>
    <w:p w:rsidR="001254E0" w:rsidRDefault="001254E0" w:rsidP="00B34FF2">
      <w:pPr>
        <w:spacing w:line="360" w:lineRule="auto"/>
        <w:jc w:val="left"/>
        <w:rPr>
          <w:rFonts w:ascii="宋体"/>
          <w:szCs w:val="21"/>
        </w:rPr>
      </w:pPr>
      <w:r>
        <w:rPr>
          <w:rFonts w:ascii="宋体" w:hAnsi="宋体"/>
          <w:szCs w:val="21"/>
        </w:rPr>
        <w:t>3. 1</w:t>
      </w:r>
      <w:r>
        <w:rPr>
          <w:rFonts w:ascii="宋体" w:hAnsi="宋体" w:hint="eastAsia"/>
          <w:szCs w:val="21"/>
        </w:rPr>
        <w:t>）民主权威型（</w:t>
      </w:r>
      <w:r>
        <w:rPr>
          <w:rFonts w:ascii="宋体" w:hAnsi="宋体"/>
          <w:szCs w:val="21"/>
        </w:rPr>
        <w:t>1</w:t>
      </w:r>
      <w:r>
        <w:rPr>
          <w:rFonts w:ascii="宋体" w:hAnsi="宋体" w:hint="eastAsia"/>
          <w:szCs w:val="21"/>
        </w:rPr>
        <w:t>分）、绝对权威型（</w:t>
      </w:r>
      <w:r>
        <w:rPr>
          <w:rFonts w:ascii="宋体" w:hAnsi="宋体"/>
          <w:szCs w:val="21"/>
        </w:rPr>
        <w:t>1</w:t>
      </w:r>
      <w:r>
        <w:rPr>
          <w:rFonts w:ascii="宋体" w:hAnsi="宋体" w:hint="eastAsia"/>
          <w:szCs w:val="21"/>
        </w:rPr>
        <w:t>分）、娇惯溺爱型（</w:t>
      </w:r>
      <w:r>
        <w:rPr>
          <w:rFonts w:ascii="宋体" w:hAnsi="宋体"/>
          <w:szCs w:val="21"/>
        </w:rPr>
        <w:t>1</w:t>
      </w:r>
      <w:r>
        <w:rPr>
          <w:rFonts w:ascii="宋体" w:hAnsi="宋体" w:hint="eastAsia"/>
          <w:szCs w:val="21"/>
        </w:rPr>
        <w:t>分）、忽视冷漠型（</w:t>
      </w:r>
      <w:r>
        <w:rPr>
          <w:rFonts w:ascii="宋体" w:hAnsi="宋体"/>
          <w:szCs w:val="21"/>
        </w:rPr>
        <w:t>1</w:t>
      </w:r>
      <w:r>
        <w:rPr>
          <w:rFonts w:ascii="宋体" w:hAnsi="宋体" w:hint="eastAsia"/>
          <w:szCs w:val="21"/>
        </w:rPr>
        <w:t>分）。</w:t>
      </w:r>
    </w:p>
    <w:p w:rsidR="001254E0" w:rsidRDefault="001254E0" w:rsidP="00B4080A">
      <w:pPr>
        <w:spacing w:line="360" w:lineRule="auto"/>
        <w:ind w:firstLineChars="200" w:firstLine="31680"/>
        <w:jc w:val="left"/>
        <w:rPr>
          <w:rFonts w:ascii="宋体"/>
          <w:szCs w:val="21"/>
        </w:rPr>
      </w:pPr>
      <w:r>
        <w:rPr>
          <w:rFonts w:ascii="宋体" w:hAnsi="宋体"/>
          <w:szCs w:val="21"/>
        </w:rPr>
        <w:t>2</w:t>
      </w:r>
      <w:r>
        <w:rPr>
          <w:rFonts w:ascii="宋体" w:hAnsi="宋体" w:hint="eastAsia"/>
          <w:szCs w:val="21"/>
        </w:rPr>
        <w:t>）娇惯溺爱型（</w:t>
      </w:r>
      <w:r>
        <w:rPr>
          <w:rFonts w:ascii="宋体" w:hAnsi="宋体"/>
          <w:szCs w:val="21"/>
        </w:rPr>
        <w:t>1</w:t>
      </w:r>
      <w:r>
        <w:rPr>
          <w:rFonts w:ascii="宋体" w:hAnsi="宋体" w:hint="eastAsia"/>
          <w:szCs w:val="21"/>
        </w:rPr>
        <w:t>分）。</w:t>
      </w:r>
    </w:p>
    <w:p w:rsidR="001254E0" w:rsidRPr="002B5B45" w:rsidRDefault="001254E0" w:rsidP="00B4080A">
      <w:pPr>
        <w:spacing w:line="360" w:lineRule="auto"/>
        <w:ind w:firstLineChars="200" w:firstLine="31680"/>
        <w:jc w:val="left"/>
        <w:rPr>
          <w:rFonts w:ascii="宋体"/>
          <w:szCs w:val="21"/>
        </w:rPr>
      </w:pPr>
      <w:r>
        <w:rPr>
          <w:rFonts w:ascii="宋体" w:hAnsi="宋体"/>
          <w:szCs w:val="21"/>
        </w:rPr>
        <w:t>3</w:t>
      </w:r>
      <w:r>
        <w:rPr>
          <w:rFonts w:ascii="宋体" w:hAnsi="宋体" w:hint="eastAsia"/>
          <w:szCs w:val="21"/>
        </w:rPr>
        <w:t>）娇惯溺爱型学前儿童家长对还得接纳程度很高（</w:t>
      </w:r>
      <w:r>
        <w:rPr>
          <w:rFonts w:ascii="宋体" w:hAnsi="宋体"/>
          <w:szCs w:val="21"/>
        </w:rPr>
        <w:t>2</w:t>
      </w:r>
      <w:r>
        <w:rPr>
          <w:rFonts w:ascii="宋体" w:hAnsi="宋体" w:hint="eastAsia"/>
          <w:szCs w:val="21"/>
        </w:rPr>
        <w:t>分），将感情、物质无限制的给予孩子（</w:t>
      </w:r>
      <w:r>
        <w:rPr>
          <w:rFonts w:ascii="宋体" w:hAnsi="宋体"/>
          <w:szCs w:val="21"/>
        </w:rPr>
        <w:t>2</w:t>
      </w:r>
      <w:r>
        <w:rPr>
          <w:rFonts w:ascii="宋体" w:hAnsi="宋体" w:hint="eastAsia"/>
          <w:szCs w:val="21"/>
        </w:rPr>
        <w:t>分），对孩子给予较多的关爱，迁就孩子，但很少进行限制（</w:t>
      </w:r>
      <w:r>
        <w:rPr>
          <w:rFonts w:ascii="宋体" w:hAnsi="宋体"/>
          <w:szCs w:val="21"/>
        </w:rPr>
        <w:t>2</w:t>
      </w:r>
      <w:r>
        <w:rPr>
          <w:rFonts w:ascii="宋体" w:hAnsi="宋体" w:hint="eastAsia"/>
          <w:szCs w:val="21"/>
        </w:rPr>
        <w:t>分），对孩子的言行举止具有很大程度的容忍和接受，具有过度保护的倾向（</w:t>
      </w:r>
      <w:r>
        <w:rPr>
          <w:rFonts w:ascii="宋体" w:hAnsi="宋体"/>
          <w:szCs w:val="21"/>
        </w:rPr>
        <w:t>2</w:t>
      </w:r>
      <w:r>
        <w:rPr>
          <w:rFonts w:ascii="宋体" w:hAnsi="宋体" w:hint="eastAsia"/>
          <w:szCs w:val="21"/>
        </w:rPr>
        <w:t>分）。在进行家庭教育时，对孩子过分宠爱，百依百顺，以幼儿为中心，无原则的满足幼儿的一切需要，处处袒护、事事包办（</w:t>
      </w:r>
      <w:r>
        <w:rPr>
          <w:rFonts w:ascii="宋体" w:hAnsi="宋体"/>
          <w:szCs w:val="21"/>
        </w:rPr>
        <w:t>2</w:t>
      </w:r>
      <w:r>
        <w:rPr>
          <w:rFonts w:ascii="宋体" w:hAnsi="宋体" w:hint="eastAsia"/>
          <w:szCs w:val="21"/>
        </w:rPr>
        <w:t>分）。</w:t>
      </w:r>
    </w:p>
    <w:p w:rsidR="001254E0" w:rsidRDefault="001254E0" w:rsidP="00B34FF2">
      <w:pPr>
        <w:spacing w:line="360" w:lineRule="auto"/>
        <w:jc w:val="left"/>
        <w:rPr>
          <w:rFonts w:ascii="宋体"/>
          <w:kern w:val="0"/>
          <w:szCs w:val="21"/>
        </w:rPr>
      </w:pPr>
    </w:p>
    <w:p w:rsidR="001254E0" w:rsidRDefault="001254E0" w:rsidP="00B34FF2">
      <w:pPr>
        <w:spacing w:line="360" w:lineRule="auto"/>
        <w:jc w:val="left"/>
        <w:rPr>
          <w:rFonts w:ascii="宋体"/>
          <w:kern w:val="0"/>
          <w:szCs w:val="21"/>
        </w:rPr>
      </w:pPr>
      <w:r>
        <w:rPr>
          <w:rFonts w:ascii="宋体" w:hAnsi="宋体"/>
          <w:szCs w:val="21"/>
        </w:rPr>
        <w:t>4. 1</w:t>
      </w:r>
      <w:r>
        <w:rPr>
          <w:rFonts w:ascii="宋体" w:hAnsi="宋体" w:hint="eastAsia"/>
          <w:szCs w:val="21"/>
        </w:rPr>
        <w:t>）娇惯溺爱型</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、民主权威型</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、绝对权威型</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p>
    <w:p w:rsidR="001254E0" w:rsidRPr="0079238C" w:rsidRDefault="001254E0" w:rsidP="00B34FF2">
      <w:pPr>
        <w:spacing w:line="360" w:lineRule="auto"/>
        <w:ind w:firstLine="420"/>
        <w:jc w:val="left"/>
        <w:rPr>
          <w:rFonts w:ascii="宋体"/>
          <w:szCs w:val="21"/>
        </w:rPr>
      </w:pPr>
      <w:r>
        <w:rPr>
          <w:rFonts w:ascii="宋体" w:hAnsi="宋体"/>
          <w:kern w:val="0"/>
          <w:szCs w:val="21"/>
        </w:rPr>
        <w:t>2</w:t>
      </w:r>
      <w:r>
        <w:rPr>
          <w:rFonts w:ascii="宋体" w:hAnsi="宋体" w:hint="eastAsia"/>
          <w:kern w:val="0"/>
          <w:szCs w:val="21"/>
        </w:rPr>
        <w:t>）要贯彻理性施爱的原则，学前儿童家长不仅要有正确的教育价值观，而且要有正确的儿童观（</w:t>
      </w:r>
      <w:r>
        <w:rPr>
          <w:rFonts w:ascii="宋体" w:hAnsi="宋体"/>
          <w:kern w:val="0"/>
          <w:szCs w:val="21"/>
        </w:rPr>
        <w:t>1</w:t>
      </w:r>
      <w:r>
        <w:rPr>
          <w:rFonts w:ascii="宋体" w:hAnsi="宋体" w:hint="eastAsia"/>
          <w:kern w:val="0"/>
          <w:szCs w:val="21"/>
        </w:rPr>
        <w:t>分）。具有正确的儿童观的家长，既看到儿童身心不成熟、幼稚的一面，又看到他们具有极大可塑性，可以接受培养教育的一面；更理解孩子身心迅速发展，拥有巨大潜能，具有强烈的主观能动性的方面，根据正确的教育目标，严格要求孩子（</w:t>
      </w:r>
      <w:r>
        <w:rPr>
          <w:rFonts w:ascii="宋体" w:hAnsi="宋体"/>
          <w:kern w:val="0"/>
          <w:szCs w:val="21"/>
        </w:rPr>
        <w:t>2</w:t>
      </w:r>
      <w:r>
        <w:rPr>
          <w:rFonts w:ascii="宋体" w:hAnsi="宋体" w:hint="eastAsia"/>
          <w:kern w:val="0"/>
          <w:szCs w:val="21"/>
        </w:rPr>
        <w:t>分）。没有要求就没有教育，严格的要求才是认真有效的教育（</w:t>
      </w:r>
      <w:r>
        <w:rPr>
          <w:rFonts w:ascii="宋体" w:hAnsi="宋体"/>
          <w:kern w:val="0"/>
          <w:szCs w:val="21"/>
        </w:rPr>
        <w:t>1</w:t>
      </w:r>
      <w:r>
        <w:rPr>
          <w:rFonts w:ascii="宋体" w:hAnsi="宋体" w:hint="eastAsia"/>
          <w:kern w:val="0"/>
          <w:szCs w:val="21"/>
        </w:rPr>
        <w:t>分）。学前儿童家长教育孩子也应该坚持严格要求，但严格要求不等于过苛、过度、不合理的要求，而是从教育目的出发，针对孩子的发展实际，提出内容适当的教育要求（</w:t>
      </w:r>
      <w:r>
        <w:rPr>
          <w:rFonts w:ascii="宋体" w:hAnsi="宋体"/>
          <w:kern w:val="0"/>
          <w:szCs w:val="21"/>
        </w:rPr>
        <w:t>2</w:t>
      </w:r>
      <w:r>
        <w:rPr>
          <w:rFonts w:ascii="宋体" w:hAnsi="宋体" w:hint="eastAsia"/>
          <w:kern w:val="0"/>
          <w:szCs w:val="21"/>
        </w:rPr>
        <w:t>分）。（</w:t>
      </w:r>
      <w:r>
        <w:rPr>
          <w:rFonts w:ascii="宋体" w:hAnsi="宋体"/>
          <w:kern w:val="0"/>
          <w:szCs w:val="21"/>
        </w:rPr>
        <w:t>1</w:t>
      </w:r>
      <w:r>
        <w:rPr>
          <w:rFonts w:ascii="宋体" w:hAnsi="宋体" w:hint="eastAsia"/>
          <w:kern w:val="0"/>
          <w:szCs w:val="21"/>
        </w:rPr>
        <w:t>）教育要求的合理适当（</w:t>
      </w:r>
      <w:r>
        <w:rPr>
          <w:rFonts w:ascii="宋体" w:hAnsi="宋体"/>
          <w:kern w:val="0"/>
          <w:szCs w:val="21"/>
        </w:rPr>
        <w:t>1</w:t>
      </w:r>
      <w:r>
        <w:rPr>
          <w:rFonts w:ascii="宋体" w:hAnsi="宋体" w:hint="eastAsia"/>
          <w:kern w:val="0"/>
          <w:szCs w:val="21"/>
        </w:rPr>
        <w:t>分）；（</w:t>
      </w:r>
      <w:r>
        <w:rPr>
          <w:rFonts w:ascii="宋体" w:hAnsi="宋体"/>
          <w:kern w:val="0"/>
          <w:szCs w:val="21"/>
        </w:rPr>
        <w:t>2</w:t>
      </w:r>
      <w:r>
        <w:rPr>
          <w:rFonts w:ascii="宋体" w:hAnsi="宋体" w:hint="eastAsia"/>
          <w:kern w:val="0"/>
          <w:szCs w:val="21"/>
        </w:rPr>
        <w:t>）教育要求的可行性（</w:t>
      </w:r>
      <w:r>
        <w:rPr>
          <w:rFonts w:ascii="宋体" w:hAnsi="宋体"/>
          <w:kern w:val="0"/>
          <w:szCs w:val="21"/>
        </w:rPr>
        <w:t>1</w:t>
      </w:r>
      <w:r>
        <w:rPr>
          <w:rFonts w:ascii="宋体" w:hAnsi="宋体" w:hint="eastAsia"/>
          <w:kern w:val="0"/>
          <w:szCs w:val="21"/>
        </w:rPr>
        <w:t>分）；（</w:t>
      </w:r>
      <w:r>
        <w:rPr>
          <w:rFonts w:ascii="宋体" w:hAnsi="宋体"/>
          <w:kern w:val="0"/>
          <w:szCs w:val="21"/>
        </w:rPr>
        <w:t>3</w:t>
      </w:r>
      <w:r>
        <w:rPr>
          <w:rFonts w:ascii="宋体" w:hAnsi="宋体" w:hint="eastAsia"/>
          <w:kern w:val="0"/>
          <w:szCs w:val="21"/>
        </w:rPr>
        <w:t>）教育要求的渐进性（</w:t>
      </w:r>
      <w:r>
        <w:rPr>
          <w:rFonts w:ascii="宋体" w:hAnsi="宋体"/>
          <w:kern w:val="0"/>
          <w:szCs w:val="21"/>
        </w:rPr>
        <w:t>1</w:t>
      </w:r>
      <w:r>
        <w:rPr>
          <w:rFonts w:ascii="宋体" w:hAnsi="宋体" w:hint="eastAsia"/>
          <w:kern w:val="0"/>
          <w:szCs w:val="21"/>
        </w:rPr>
        <w:t>分）；（</w:t>
      </w:r>
      <w:r>
        <w:rPr>
          <w:rFonts w:ascii="宋体" w:hAnsi="宋体"/>
          <w:kern w:val="0"/>
          <w:szCs w:val="21"/>
        </w:rPr>
        <w:t>4</w:t>
      </w:r>
      <w:r>
        <w:rPr>
          <w:rFonts w:ascii="宋体" w:hAnsi="宋体" w:hint="eastAsia"/>
          <w:kern w:val="0"/>
          <w:szCs w:val="21"/>
        </w:rPr>
        <w:t>）教育要求的实效性（</w:t>
      </w:r>
      <w:r>
        <w:rPr>
          <w:rFonts w:ascii="宋体" w:hAnsi="宋体"/>
          <w:kern w:val="0"/>
          <w:szCs w:val="21"/>
        </w:rPr>
        <w:t>1</w:t>
      </w:r>
      <w:r>
        <w:rPr>
          <w:rFonts w:ascii="宋体" w:hAnsi="宋体" w:hint="eastAsia"/>
          <w:kern w:val="0"/>
          <w:szCs w:val="21"/>
        </w:rPr>
        <w:t>分）。根据学生结合实际情况适当加分（</w:t>
      </w:r>
      <w:r>
        <w:rPr>
          <w:rFonts w:ascii="宋体" w:hAnsi="宋体"/>
          <w:kern w:val="0"/>
          <w:szCs w:val="21"/>
        </w:rPr>
        <w:t>2</w:t>
      </w:r>
      <w:r>
        <w:rPr>
          <w:rFonts w:ascii="宋体" w:hAnsi="宋体" w:hint="eastAsia"/>
          <w:kern w:val="0"/>
          <w:szCs w:val="21"/>
        </w:rPr>
        <w:t>分）。</w:t>
      </w:r>
    </w:p>
    <w:p w:rsidR="001254E0" w:rsidRDefault="001254E0" w:rsidP="00B4080A">
      <w:pPr>
        <w:spacing w:line="360" w:lineRule="auto"/>
        <w:ind w:left="31680" w:hangingChars="200" w:firstLine="31680"/>
        <w:jc w:val="left"/>
        <w:rPr>
          <w:rFonts w:ascii="宋体"/>
          <w:szCs w:val="21"/>
        </w:rPr>
      </w:pPr>
      <w:r>
        <w:rPr>
          <w:rFonts w:ascii="宋体" w:hAnsi="宋体"/>
          <w:szCs w:val="21"/>
        </w:rPr>
        <w:t>5. 1</w:t>
      </w:r>
      <w:r>
        <w:rPr>
          <w:rFonts w:ascii="宋体" w:hAnsi="宋体" w:hint="eastAsia"/>
          <w:szCs w:val="21"/>
        </w:rPr>
        <w:t>）（</w:t>
      </w:r>
      <w:r>
        <w:rPr>
          <w:rFonts w:ascii="宋体" w:hAnsi="宋体"/>
          <w:szCs w:val="21"/>
        </w:rPr>
        <w:t>1</w:t>
      </w:r>
      <w:r>
        <w:rPr>
          <w:rFonts w:ascii="宋体" w:hAnsi="宋体" w:hint="eastAsia"/>
          <w:szCs w:val="21"/>
        </w:rPr>
        <w:t>）慈幼心理</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r>
        <w:rPr>
          <w:rFonts w:ascii="宋体" w:hAnsi="宋体"/>
          <w:szCs w:val="21"/>
        </w:rPr>
        <w:t>2</w:t>
      </w:r>
      <w:r>
        <w:rPr>
          <w:rFonts w:ascii="宋体" w:hAnsi="宋体" w:hint="eastAsia"/>
          <w:szCs w:val="21"/>
        </w:rPr>
        <w:t>）义务心理</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r>
        <w:rPr>
          <w:rFonts w:ascii="宋体" w:hAnsi="宋体"/>
          <w:szCs w:val="21"/>
        </w:rPr>
        <w:t>3</w:t>
      </w:r>
      <w:r>
        <w:rPr>
          <w:rFonts w:ascii="宋体" w:hAnsi="宋体" w:hint="eastAsia"/>
          <w:szCs w:val="21"/>
        </w:rPr>
        <w:t>）补偿心理</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r>
        <w:rPr>
          <w:rFonts w:ascii="宋体" w:hAnsi="宋体"/>
          <w:szCs w:val="21"/>
        </w:rPr>
        <w:t>4</w:t>
      </w:r>
      <w:r>
        <w:rPr>
          <w:rFonts w:ascii="宋体" w:hAnsi="宋体" w:hint="eastAsia"/>
          <w:szCs w:val="21"/>
        </w:rPr>
        <w:t>）享福心理</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r>
        <w:rPr>
          <w:rFonts w:ascii="宋体" w:hAnsi="宋体"/>
          <w:szCs w:val="21"/>
        </w:rPr>
        <w:t>5</w:t>
      </w:r>
      <w:r>
        <w:rPr>
          <w:rFonts w:ascii="宋体" w:hAnsi="宋体" w:hint="eastAsia"/>
          <w:szCs w:val="21"/>
        </w:rPr>
        <w:t>）返童心理</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hint="eastAsia"/>
          <w:szCs w:val="21"/>
        </w:rPr>
        <w:t>。</w:t>
      </w:r>
    </w:p>
    <w:p w:rsidR="001254E0" w:rsidRPr="00666BBA" w:rsidRDefault="001254E0" w:rsidP="00B4080A">
      <w:pPr>
        <w:spacing w:line="360" w:lineRule="auto"/>
        <w:ind w:leftChars="200" w:left="31680"/>
        <w:jc w:val="left"/>
        <w:rPr>
          <w:rFonts w:ascii="宋体" w:cs="Arial"/>
          <w:szCs w:val="21"/>
        </w:rPr>
      </w:pPr>
      <w:r w:rsidRPr="00666BBA">
        <w:rPr>
          <w:rFonts w:ascii="宋体" w:hAnsi="宋体"/>
          <w:szCs w:val="21"/>
        </w:rPr>
        <w:t>2</w:t>
      </w:r>
      <w:r w:rsidRPr="00666BBA">
        <w:rPr>
          <w:rFonts w:ascii="宋体" w:hAnsi="宋体" w:hint="eastAsia"/>
          <w:szCs w:val="21"/>
        </w:rPr>
        <w:t>）</w:t>
      </w:r>
      <w:r w:rsidRPr="00666BBA">
        <w:rPr>
          <w:rFonts w:ascii="宋体" w:hAnsi="宋体" w:cs="Arial" w:hint="eastAsia"/>
          <w:szCs w:val="21"/>
          <w:shd w:val="clear" w:color="auto" w:fill="FFFFFF"/>
        </w:rPr>
        <w:t>分析：（</w:t>
      </w:r>
      <w:r w:rsidRPr="00666BBA">
        <w:rPr>
          <w:rFonts w:ascii="宋体" w:hAnsi="宋体" w:cs="Arial"/>
          <w:szCs w:val="21"/>
          <w:shd w:val="clear" w:color="auto" w:fill="FFFFFF"/>
        </w:rPr>
        <w:t>1</w:t>
      </w:r>
      <w:r w:rsidRPr="00666BBA">
        <w:rPr>
          <w:rFonts w:ascii="宋体" w:hAnsi="宋体" w:cs="Arial" w:hint="eastAsia"/>
          <w:szCs w:val="21"/>
          <w:shd w:val="clear" w:color="auto" w:fill="FFFFFF"/>
        </w:rPr>
        <w:t>）妈妈的做法是对的</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sidRPr="00666BBA">
        <w:rPr>
          <w:rFonts w:ascii="宋体" w:hAnsi="宋体" w:cs="Arial" w:hint="eastAsia"/>
          <w:szCs w:val="21"/>
          <w:shd w:val="clear" w:color="auto" w:fill="FFFFFF"/>
        </w:rPr>
        <w:t>。妈妈不是因为懒惰才让小芳洗袜子，而是希望女儿可以从中学会独立生活能力，不是女儿形成过分依赖，这样不仅可以锻炼孩子的能力，也可让孩子在完成此件事情后体会到成功的喜悦，有利于孩子良好行为习惯的养成</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sidRPr="00666BBA">
        <w:rPr>
          <w:rFonts w:ascii="宋体" w:hAnsi="宋体" w:cs="Arial" w:hint="eastAsia"/>
          <w:szCs w:val="21"/>
          <w:shd w:val="clear" w:color="auto" w:fill="FFFFFF"/>
        </w:rPr>
        <w:t>。（</w:t>
      </w:r>
      <w:r w:rsidRPr="00666BBA">
        <w:rPr>
          <w:rFonts w:ascii="宋体" w:hAnsi="宋体" w:cs="Arial"/>
          <w:szCs w:val="21"/>
          <w:shd w:val="clear" w:color="auto" w:fill="FFFFFF"/>
        </w:rPr>
        <w:t>2</w:t>
      </w:r>
      <w:r w:rsidRPr="00666BBA">
        <w:rPr>
          <w:rFonts w:ascii="宋体" w:hAnsi="宋体" w:cs="Arial" w:hint="eastAsia"/>
          <w:szCs w:val="21"/>
          <w:shd w:val="clear" w:color="auto" w:fill="FFFFFF"/>
        </w:rPr>
        <w:t>）爸爸的</w:t>
      </w:r>
      <w:r>
        <w:rPr>
          <w:rFonts w:ascii="宋体" w:hAnsi="宋体" w:cs="Arial" w:hint="eastAsia"/>
          <w:szCs w:val="21"/>
          <w:shd w:val="clear" w:color="auto" w:fill="FFFFFF"/>
        </w:rPr>
        <w:t>做法也是对的</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cs="Arial" w:hint="eastAsia"/>
          <w:szCs w:val="21"/>
          <w:shd w:val="clear" w:color="auto" w:fill="FFFFFF"/>
        </w:rPr>
        <w:t>。</w:t>
      </w:r>
      <w:r w:rsidRPr="00666BBA">
        <w:rPr>
          <w:rFonts w:ascii="宋体" w:hAnsi="宋体" w:cs="Arial" w:hint="eastAsia"/>
          <w:szCs w:val="21"/>
          <w:shd w:val="clear" w:color="auto" w:fill="FFFFFF"/>
        </w:rPr>
        <w:t>因为孩子</w:t>
      </w:r>
      <w:r>
        <w:rPr>
          <w:rFonts w:ascii="宋体" w:hAnsi="宋体" w:cs="Arial" w:hint="eastAsia"/>
          <w:szCs w:val="21"/>
          <w:shd w:val="clear" w:color="auto" w:fill="FFFFFF"/>
        </w:rPr>
        <w:t>在学龄前阶段最需要父母及家人</w:t>
      </w:r>
      <w:r w:rsidRPr="00666BBA">
        <w:rPr>
          <w:rFonts w:ascii="宋体" w:hAnsi="宋体" w:cs="Arial" w:hint="eastAsia"/>
          <w:szCs w:val="21"/>
          <w:shd w:val="clear" w:color="auto" w:fill="FFFFFF"/>
        </w:rPr>
        <w:t>的鼓励与</w:t>
      </w:r>
      <w:r>
        <w:rPr>
          <w:rFonts w:ascii="宋体" w:hAnsi="宋体" w:cs="Arial" w:hint="eastAsia"/>
          <w:szCs w:val="21"/>
          <w:shd w:val="clear" w:color="auto" w:fill="FFFFFF"/>
        </w:rPr>
        <w:t>表扬。</w:t>
      </w:r>
      <w:r w:rsidRPr="00666BBA">
        <w:rPr>
          <w:rFonts w:ascii="宋体" w:hAnsi="宋体" w:cs="Arial" w:hint="eastAsia"/>
          <w:szCs w:val="21"/>
          <w:shd w:val="clear" w:color="auto" w:fill="FFFFFF"/>
        </w:rPr>
        <w:t>对于孩子来说，父母的夸奖是对自己正确行为的肯定，</w:t>
      </w:r>
      <w:r>
        <w:rPr>
          <w:rFonts w:ascii="宋体" w:hAnsi="宋体" w:cs="Arial" w:hint="eastAsia"/>
          <w:szCs w:val="21"/>
          <w:shd w:val="clear" w:color="auto" w:fill="FFFFFF"/>
        </w:rPr>
        <w:t>是一种正确行为的强化。</w:t>
      </w:r>
      <w:r w:rsidRPr="00666BBA">
        <w:rPr>
          <w:rFonts w:ascii="宋体" w:hAnsi="宋体" w:cs="Arial" w:hint="eastAsia"/>
          <w:szCs w:val="21"/>
          <w:shd w:val="clear" w:color="auto" w:fill="FFFFFF"/>
        </w:rPr>
        <w:t>孩子会觉得自己很有成就感，</w:t>
      </w:r>
      <w:r>
        <w:rPr>
          <w:rFonts w:ascii="宋体" w:hAnsi="宋体" w:cs="Arial" w:hint="eastAsia"/>
          <w:szCs w:val="21"/>
          <w:shd w:val="clear" w:color="auto" w:fill="FFFFFF"/>
        </w:rPr>
        <w:t>小芳</w:t>
      </w:r>
      <w:r w:rsidRPr="00666BBA">
        <w:rPr>
          <w:rFonts w:ascii="宋体" w:hAnsi="宋体" w:cs="Arial" w:hint="eastAsia"/>
          <w:szCs w:val="21"/>
          <w:shd w:val="clear" w:color="auto" w:fill="FFFFFF"/>
        </w:rPr>
        <w:t>得到了爸爸的表扬，就会很乐意去把袜子洗好，以后也会坚持这个好习惯，父母适当的夸奖对孩子的成长非常重要，她是对孩子的肯定，有利于培养孩子的自信心</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sidRPr="00666BBA">
        <w:rPr>
          <w:rFonts w:ascii="宋体" w:hAnsi="宋体" w:cs="Arial" w:hint="eastAsia"/>
          <w:szCs w:val="21"/>
          <w:shd w:val="clear" w:color="auto" w:fill="FFFFFF"/>
        </w:rPr>
        <w:t>。</w:t>
      </w:r>
      <w:r>
        <w:rPr>
          <w:rFonts w:ascii="宋体" w:hAnsi="宋体" w:cs="Arial" w:hint="eastAsia"/>
          <w:szCs w:val="21"/>
          <w:shd w:val="clear" w:color="auto" w:fill="FFFFFF"/>
        </w:rPr>
        <w:t>（</w:t>
      </w:r>
      <w:r>
        <w:rPr>
          <w:rFonts w:ascii="宋体" w:hAnsi="宋体" w:cs="Arial"/>
          <w:szCs w:val="21"/>
          <w:shd w:val="clear" w:color="auto" w:fill="FFFFFF"/>
        </w:rPr>
        <w:t>3</w:t>
      </w:r>
      <w:r>
        <w:rPr>
          <w:rFonts w:ascii="宋体" w:hAnsi="宋体" w:cs="Arial" w:hint="eastAsia"/>
          <w:szCs w:val="21"/>
          <w:shd w:val="clear" w:color="auto" w:fill="FFFFFF"/>
        </w:rPr>
        <w:t>）</w:t>
      </w:r>
      <w:r w:rsidRPr="00666BBA">
        <w:rPr>
          <w:rFonts w:ascii="宋体" w:hAnsi="宋体" w:cs="Arial" w:hint="eastAsia"/>
          <w:szCs w:val="21"/>
          <w:shd w:val="clear" w:color="auto" w:fill="FFFFFF"/>
        </w:rPr>
        <w:t>奶奶的做法是不对的</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cs="Arial" w:hint="eastAsia"/>
          <w:szCs w:val="21"/>
          <w:shd w:val="clear" w:color="auto" w:fill="FFFFFF"/>
        </w:rPr>
        <w:t>。</w:t>
      </w:r>
      <w:r w:rsidRPr="00666BBA">
        <w:rPr>
          <w:rFonts w:ascii="宋体" w:hAnsi="宋体" w:cs="Arial" w:hint="eastAsia"/>
          <w:szCs w:val="21"/>
          <w:shd w:val="clear" w:color="auto" w:fill="FFFFFF"/>
        </w:rPr>
        <w:t>她犯了中国大多数传统</w:t>
      </w:r>
      <w:r>
        <w:rPr>
          <w:rFonts w:ascii="宋体" w:hAnsi="宋体" w:cs="Arial" w:hint="eastAsia"/>
          <w:szCs w:val="21"/>
          <w:shd w:val="clear" w:color="auto" w:fill="FFFFFF"/>
        </w:rPr>
        <w:t>祖辈老人参与家庭教育</w:t>
      </w:r>
      <w:r w:rsidRPr="00666BBA">
        <w:rPr>
          <w:rFonts w:ascii="宋体" w:hAnsi="宋体" w:cs="Arial" w:hint="eastAsia"/>
          <w:szCs w:val="21"/>
          <w:shd w:val="clear" w:color="auto" w:fill="FFFFFF"/>
        </w:rPr>
        <w:t>的错误，过分的溺爱孩子，什么都帮孩子做好，而孩子不仅什么也不会做，还会养成一种依赖性，这对孩子</w:t>
      </w:r>
      <w:r>
        <w:rPr>
          <w:rFonts w:ascii="宋体" w:hAnsi="宋体" w:cs="Arial" w:hint="eastAsia"/>
          <w:szCs w:val="21"/>
          <w:shd w:val="clear" w:color="auto" w:fill="FFFFFF"/>
        </w:rPr>
        <w:t>良好的行为习惯的形成以及日后独立生活能力的养成都是百害而无一利的</w:t>
      </w:r>
      <w:r>
        <w:rPr>
          <w:rFonts w:ascii="宋体" w:hAnsi="宋体" w:hint="eastAsia"/>
          <w:kern w:val="0"/>
          <w:szCs w:val="21"/>
        </w:rPr>
        <w:t>（</w:t>
      </w:r>
      <w:r>
        <w:rPr>
          <w:rFonts w:ascii="宋体" w:hAnsi="宋体"/>
          <w:kern w:val="0"/>
          <w:szCs w:val="21"/>
        </w:rPr>
        <w:t>1</w:t>
      </w:r>
      <w:r>
        <w:rPr>
          <w:rFonts w:ascii="宋体" w:hAnsi="宋体" w:hint="eastAsia"/>
          <w:kern w:val="0"/>
          <w:szCs w:val="21"/>
        </w:rPr>
        <w:t>分）</w:t>
      </w:r>
      <w:r>
        <w:rPr>
          <w:rFonts w:ascii="宋体" w:hAnsi="宋体" w:cs="Arial" w:hint="eastAsia"/>
          <w:szCs w:val="21"/>
          <w:shd w:val="clear" w:color="auto" w:fill="FFFFFF"/>
        </w:rPr>
        <w:t>。依据提出建议的可行性、及适切性适当给分（</w:t>
      </w:r>
      <w:r>
        <w:rPr>
          <w:rFonts w:ascii="宋体" w:hAnsi="宋体" w:cs="Arial"/>
          <w:szCs w:val="21"/>
          <w:shd w:val="clear" w:color="auto" w:fill="FFFFFF"/>
        </w:rPr>
        <w:t>4</w:t>
      </w:r>
      <w:r>
        <w:rPr>
          <w:rFonts w:ascii="宋体" w:hAnsi="宋体" w:cs="Arial" w:hint="eastAsia"/>
          <w:szCs w:val="21"/>
          <w:shd w:val="clear" w:color="auto" w:fill="FFFFFF"/>
        </w:rPr>
        <w:t>分）。</w:t>
      </w:r>
    </w:p>
    <w:p w:rsidR="001254E0" w:rsidRPr="00B34FF2" w:rsidRDefault="001254E0"/>
    <w:sectPr w:rsidR="001254E0" w:rsidRPr="00B34FF2" w:rsidSect="00E76A28">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54E0" w:rsidRDefault="001254E0" w:rsidP="00B34FF2">
      <w:r>
        <w:separator/>
      </w:r>
    </w:p>
  </w:endnote>
  <w:endnote w:type="continuationSeparator" w:id="1">
    <w:p w:rsidR="001254E0" w:rsidRDefault="001254E0" w:rsidP="00B34F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4E0" w:rsidRDefault="001254E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4E0" w:rsidRDefault="001254E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4E0" w:rsidRDefault="001254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54E0" w:rsidRDefault="001254E0" w:rsidP="00B34FF2">
      <w:r>
        <w:separator/>
      </w:r>
    </w:p>
  </w:footnote>
  <w:footnote w:type="continuationSeparator" w:id="1">
    <w:p w:rsidR="001254E0" w:rsidRDefault="001254E0" w:rsidP="00B34F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4E0" w:rsidRDefault="001254E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4E0" w:rsidRDefault="001254E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4E0" w:rsidRDefault="001254E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4FF2"/>
    <w:rsid w:val="001254E0"/>
    <w:rsid w:val="00155B9E"/>
    <w:rsid w:val="00176B6B"/>
    <w:rsid w:val="001B0C60"/>
    <w:rsid w:val="001C7715"/>
    <w:rsid w:val="00236CED"/>
    <w:rsid w:val="002566D0"/>
    <w:rsid w:val="002B5B45"/>
    <w:rsid w:val="00307E3D"/>
    <w:rsid w:val="00325047"/>
    <w:rsid w:val="003328AB"/>
    <w:rsid w:val="00367FED"/>
    <w:rsid w:val="003865FD"/>
    <w:rsid w:val="003F49E0"/>
    <w:rsid w:val="005B6B8F"/>
    <w:rsid w:val="00666BBA"/>
    <w:rsid w:val="0071718E"/>
    <w:rsid w:val="0079238C"/>
    <w:rsid w:val="00832CE4"/>
    <w:rsid w:val="00A36B39"/>
    <w:rsid w:val="00AA0605"/>
    <w:rsid w:val="00B34FF2"/>
    <w:rsid w:val="00B4080A"/>
    <w:rsid w:val="00BA24C6"/>
    <w:rsid w:val="00BB08AF"/>
    <w:rsid w:val="00BF6E58"/>
    <w:rsid w:val="00D25F23"/>
    <w:rsid w:val="00D60D47"/>
    <w:rsid w:val="00E664DC"/>
    <w:rsid w:val="00E76A28"/>
    <w:rsid w:val="00E77ED1"/>
    <w:rsid w:val="00EB58E3"/>
    <w:rsid w:val="00EC5C06"/>
    <w:rsid w:val="00EC636A"/>
    <w:rsid w:val="00F716E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FF2"/>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34FF2"/>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B34FF2"/>
    <w:rPr>
      <w:rFonts w:cs="Times New Roman"/>
      <w:sz w:val="18"/>
      <w:szCs w:val="18"/>
    </w:rPr>
  </w:style>
  <w:style w:type="paragraph" w:styleId="Footer">
    <w:name w:val="footer"/>
    <w:basedOn w:val="Normal"/>
    <w:link w:val="FooterChar"/>
    <w:uiPriority w:val="99"/>
    <w:semiHidden/>
    <w:rsid w:val="00B34FF2"/>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B34FF2"/>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20039662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268</TotalTime>
  <Pages>9</Pages>
  <Words>1428</Words>
  <Characters>8142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微软用户</cp:lastModifiedBy>
  <cp:revision>9</cp:revision>
  <dcterms:created xsi:type="dcterms:W3CDTF">2016-05-06T03:38:00Z</dcterms:created>
  <dcterms:modified xsi:type="dcterms:W3CDTF">2016-05-09T04:13:00Z</dcterms:modified>
</cp:coreProperties>
</file>